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5E2C" w:rsidRPr="00B4061B" w:rsidRDefault="00E25E2C" w:rsidP="00E25E2C">
      <w:pPr>
        <w:autoSpaceDE w:val="0"/>
        <w:rPr>
          <w:rFonts w:ascii="Georgia" w:hAnsi="Georgia" w:cstheme="minorHAnsi"/>
          <w:i/>
          <w:sz w:val="20"/>
          <w:szCs w:val="22"/>
          <w:lang w:val="en-US"/>
        </w:rPr>
      </w:pPr>
      <w:bookmarkStart w:id="0" w:name="_Hlk499747503"/>
      <w:proofErr w:type="spellStart"/>
      <w:r w:rsidRPr="00B4061B">
        <w:rPr>
          <w:rFonts w:ascii="Georgia" w:eastAsia="Garamond" w:hAnsi="Georgia" w:cstheme="minorHAnsi"/>
          <w:bCs/>
          <w:i/>
          <w:sz w:val="20"/>
          <w:szCs w:val="22"/>
          <w:lang w:val="en-US"/>
        </w:rPr>
        <w:t>paní</w:t>
      </w:r>
      <w:proofErr w:type="spellEnd"/>
      <w:r w:rsidRPr="00B4061B">
        <w:rPr>
          <w:rFonts w:ascii="Georgia" w:eastAsia="Garamond" w:hAnsi="Georgia" w:cstheme="minorHAnsi"/>
          <w:bCs/>
          <w:i/>
          <w:sz w:val="20"/>
          <w:szCs w:val="22"/>
          <w:lang w:val="en-US"/>
        </w:rPr>
        <w:t xml:space="preserve">: </w:t>
      </w:r>
    </w:p>
    <w:p w:rsidR="00E25E2C" w:rsidRPr="00B4061B" w:rsidRDefault="00E25E2C" w:rsidP="00E25E2C">
      <w:pPr>
        <w:autoSpaceDE w:val="0"/>
        <w:rPr>
          <w:rFonts w:ascii="Georgia" w:hAnsi="Georgia" w:cstheme="minorHAnsi"/>
          <w:i/>
          <w:sz w:val="20"/>
          <w:szCs w:val="22"/>
          <w:lang w:val="en-US"/>
        </w:rPr>
      </w:pP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trvale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bytem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: </w:t>
      </w:r>
      <w:sdt>
        <w:sdtPr>
          <w:rPr>
            <w:rFonts w:ascii="Georgia" w:hAnsi="Georgia" w:cstheme="minorHAnsi"/>
            <w:i/>
            <w:sz w:val="20"/>
            <w:szCs w:val="22"/>
            <w:lang w:val="en-US"/>
          </w:rPr>
          <w:id w:val="-1146661191"/>
          <w:placeholder>
            <w:docPart w:val="DefaultPlaceholder_-1854013440"/>
          </w:placeholder>
          <w:showingPlcHdr/>
        </w:sdtPr>
        <w:sdtEndPr>
          <w:rPr>
            <w:lang w:val="cs-CZ"/>
          </w:rPr>
        </w:sdtEndPr>
        <w:sdtContent>
          <w:r w:rsidR="00A502D9" w:rsidRPr="00122F1B">
            <w:rPr>
              <w:rStyle w:val="Zstupntext"/>
            </w:rPr>
            <w:t>Klikněte nebo klepněte sem a zadejte text.</w:t>
          </w:r>
        </w:sdtContent>
      </w:sdt>
    </w:p>
    <w:p w:rsidR="00E25E2C" w:rsidRPr="00B4061B" w:rsidRDefault="00E25E2C" w:rsidP="00E25E2C">
      <w:pPr>
        <w:autoSpaceDE w:val="0"/>
        <w:rPr>
          <w:rFonts w:ascii="Georgia" w:eastAsia="Garamond" w:hAnsi="Georgia" w:cstheme="minorHAnsi"/>
          <w:i/>
          <w:sz w:val="20"/>
          <w:szCs w:val="22"/>
          <w:lang w:val="en-US"/>
        </w:rPr>
      </w:pPr>
      <w:r w:rsidRPr="00B4061B">
        <w:rPr>
          <w:rFonts w:ascii="Georgia" w:hAnsi="Georgia" w:cstheme="minorHAnsi"/>
          <w:i/>
          <w:sz w:val="20"/>
          <w:szCs w:val="22"/>
          <w:lang w:val="en-US"/>
        </w:rPr>
        <w:t>(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dále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též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jen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jako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„</w:t>
      </w:r>
      <w:proofErr w:type="spellStart"/>
      <w:proofErr w:type="gramStart"/>
      <w:r w:rsidR="00AD3548">
        <w:rPr>
          <w:rFonts w:ascii="Georgia" w:hAnsi="Georgia" w:cstheme="minorHAnsi"/>
          <w:b/>
          <w:bCs/>
          <w:i/>
          <w:sz w:val="20"/>
          <w:szCs w:val="22"/>
          <w:lang w:val="en-US"/>
        </w:rPr>
        <w:t>nájemce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>“</w:t>
      </w:r>
      <w:proofErr w:type="gramEnd"/>
      <w:r w:rsidRPr="00B4061B">
        <w:rPr>
          <w:rFonts w:ascii="Georgia" w:hAnsi="Georgia" w:cstheme="minorHAnsi"/>
          <w:i/>
          <w:sz w:val="20"/>
          <w:szCs w:val="22"/>
          <w:lang w:val="en-US"/>
        </w:rPr>
        <w:t>)</w:t>
      </w:r>
    </w:p>
    <w:p w:rsidR="00E25E2C" w:rsidRPr="00B4061B" w:rsidRDefault="00E25E2C" w:rsidP="00E25E2C">
      <w:pPr>
        <w:autoSpaceDE w:val="0"/>
        <w:rPr>
          <w:rFonts w:ascii="Georgia" w:hAnsi="Georgia" w:cstheme="minorHAnsi"/>
          <w:i/>
          <w:sz w:val="20"/>
          <w:szCs w:val="22"/>
          <w:lang w:val="en-US"/>
        </w:rPr>
      </w:pP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jako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AD3548">
        <w:rPr>
          <w:rFonts w:ascii="Georgia" w:hAnsi="Georgia" w:cstheme="minorHAnsi"/>
          <w:b/>
          <w:bCs/>
          <w:i/>
          <w:sz w:val="20"/>
          <w:szCs w:val="22"/>
          <w:lang w:val="en-US"/>
        </w:rPr>
        <w:t>nájemce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na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stran</w:t>
      </w:r>
      <w:proofErr w:type="spellEnd"/>
      <w:r w:rsidRPr="00B4061B">
        <w:rPr>
          <w:rFonts w:ascii="Georgia" w:hAnsi="Georgia" w:cstheme="minorHAnsi"/>
          <w:i/>
          <w:sz w:val="20"/>
          <w:szCs w:val="22"/>
        </w:rPr>
        <w:t>ě jedné</w:t>
      </w:r>
    </w:p>
    <w:p w:rsidR="00AD3548" w:rsidRDefault="00E25E2C" w:rsidP="00E25E2C">
      <w:pPr>
        <w:autoSpaceDE w:val="0"/>
        <w:rPr>
          <w:rFonts w:ascii="Georgia" w:eastAsia="Garamond" w:hAnsi="Georgia" w:cstheme="minorHAnsi"/>
          <w:i/>
          <w:sz w:val="20"/>
          <w:szCs w:val="22"/>
          <w:lang w:val="en-US"/>
        </w:rPr>
      </w:pPr>
      <w:r w:rsidRPr="00B4061B">
        <w:rPr>
          <w:rFonts w:ascii="Georgia" w:eastAsia="Garamond" w:hAnsi="Georgia" w:cstheme="minorHAnsi"/>
          <w:i/>
          <w:sz w:val="20"/>
          <w:szCs w:val="22"/>
          <w:lang w:val="en-US"/>
        </w:rPr>
        <w:t xml:space="preserve">    </w:t>
      </w:r>
    </w:p>
    <w:p w:rsidR="00E25E2C" w:rsidRPr="00B4061B" w:rsidRDefault="00E25E2C" w:rsidP="00E25E2C">
      <w:pPr>
        <w:autoSpaceDE w:val="0"/>
        <w:rPr>
          <w:rFonts w:ascii="Georgia" w:hAnsi="Georgia" w:cstheme="minorHAnsi"/>
          <w:b/>
          <w:bCs/>
          <w:i/>
          <w:sz w:val="20"/>
          <w:szCs w:val="22"/>
          <w:lang w:val="en-US"/>
        </w:rPr>
      </w:pPr>
      <w:bookmarkStart w:id="1" w:name="_GoBack"/>
      <w:bookmarkEnd w:id="1"/>
      <w:r w:rsidRPr="00B4061B">
        <w:rPr>
          <w:rFonts w:ascii="Georgia" w:eastAsia="Garamond" w:hAnsi="Georgia" w:cstheme="minorHAnsi"/>
          <w:i/>
          <w:sz w:val="20"/>
          <w:szCs w:val="22"/>
          <w:lang w:val="en-US"/>
        </w:rPr>
        <w:t xml:space="preserve">  </w:t>
      </w:r>
    </w:p>
    <w:p w:rsidR="00E25E2C" w:rsidRPr="00B4061B" w:rsidRDefault="00E25E2C" w:rsidP="00E25E2C">
      <w:pPr>
        <w:autoSpaceDE w:val="0"/>
        <w:rPr>
          <w:rFonts w:ascii="Georgia" w:hAnsi="Georgia" w:cstheme="minorHAnsi"/>
          <w:i/>
          <w:sz w:val="20"/>
          <w:szCs w:val="22"/>
          <w:lang w:val="en-US"/>
        </w:rPr>
      </w:pPr>
      <w:r w:rsidRPr="00B4061B">
        <w:rPr>
          <w:rFonts w:ascii="Georgia" w:hAnsi="Georgia" w:cstheme="minorHAnsi"/>
          <w:b/>
          <w:bCs/>
          <w:i/>
          <w:sz w:val="20"/>
          <w:szCs w:val="22"/>
          <w:lang w:val="en-US"/>
        </w:rPr>
        <w:t>a</w:t>
      </w:r>
    </w:p>
    <w:p w:rsidR="00E4010F" w:rsidRPr="00B4061B" w:rsidRDefault="00E4010F" w:rsidP="00E25E2C">
      <w:pPr>
        <w:autoSpaceDE w:val="0"/>
        <w:rPr>
          <w:rFonts w:ascii="Georgia" w:hAnsi="Georgia" w:cstheme="minorHAnsi"/>
          <w:i/>
          <w:sz w:val="20"/>
          <w:szCs w:val="22"/>
          <w:lang w:val="en-US"/>
        </w:rPr>
      </w:pPr>
    </w:p>
    <w:p w:rsidR="007703C9" w:rsidRPr="00697C18" w:rsidRDefault="007703C9" w:rsidP="007703C9">
      <w:pPr>
        <w:tabs>
          <w:tab w:val="left" w:pos="975"/>
        </w:tabs>
        <w:autoSpaceDE w:val="0"/>
        <w:ind w:left="705" w:hanging="705"/>
        <w:jc w:val="both"/>
        <w:rPr>
          <w:rFonts w:ascii="Georgia" w:hAnsi="Georgia" w:cstheme="minorHAnsi"/>
          <w:i/>
          <w:sz w:val="22"/>
          <w:szCs w:val="22"/>
          <w:lang w:val="en-US"/>
        </w:rPr>
      </w:pPr>
      <w:proofErr w:type="spellStart"/>
      <w:r w:rsidRPr="00697C18">
        <w:rPr>
          <w:rFonts w:ascii="Georgia" w:eastAsia="Garamond" w:hAnsi="Georgia" w:cstheme="minorHAnsi"/>
          <w:bCs/>
          <w:i/>
          <w:sz w:val="22"/>
          <w:szCs w:val="22"/>
          <w:lang w:val="en-US"/>
        </w:rPr>
        <w:t>pan</w:t>
      </w:r>
      <w:r>
        <w:rPr>
          <w:rFonts w:ascii="Georgia" w:eastAsia="Garamond" w:hAnsi="Georgia" w:cstheme="minorHAnsi"/>
          <w:bCs/>
          <w:i/>
          <w:sz w:val="22"/>
          <w:szCs w:val="22"/>
          <w:lang w:val="en-US"/>
        </w:rPr>
        <w:t>í</w:t>
      </w:r>
      <w:proofErr w:type="spellEnd"/>
      <w:r w:rsidRPr="00697C18">
        <w:rPr>
          <w:rFonts w:ascii="Georgia" w:eastAsia="Garamond" w:hAnsi="Georgia" w:cstheme="minorHAnsi"/>
          <w:bCs/>
          <w:i/>
          <w:sz w:val="22"/>
          <w:szCs w:val="22"/>
          <w:lang w:val="en-US"/>
        </w:rPr>
        <w:t xml:space="preserve">: </w:t>
      </w:r>
    </w:p>
    <w:p w:rsidR="007703C9" w:rsidRPr="00697C18" w:rsidRDefault="007703C9" w:rsidP="007703C9">
      <w:pPr>
        <w:autoSpaceDE w:val="0"/>
        <w:rPr>
          <w:rFonts w:ascii="Georgia" w:hAnsi="Georgia" w:cstheme="minorHAnsi"/>
          <w:i/>
          <w:sz w:val="22"/>
          <w:szCs w:val="22"/>
          <w:lang w:val="en-US"/>
        </w:rPr>
      </w:pPr>
      <w:proofErr w:type="spellStart"/>
      <w:r w:rsidRPr="00697C18">
        <w:rPr>
          <w:rFonts w:ascii="Georgia" w:hAnsi="Georgia" w:cstheme="minorHAnsi"/>
          <w:i/>
          <w:sz w:val="22"/>
          <w:szCs w:val="22"/>
          <w:lang w:val="en-US"/>
        </w:rPr>
        <w:t>trvale</w:t>
      </w:r>
      <w:proofErr w:type="spellEnd"/>
      <w:r w:rsidRPr="00697C18">
        <w:rPr>
          <w:rFonts w:ascii="Georgia" w:hAnsi="Georgia" w:cstheme="minorHAnsi"/>
          <w:i/>
          <w:sz w:val="22"/>
          <w:szCs w:val="22"/>
          <w:lang w:val="en-US"/>
        </w:rPr>
        <w:t xml:space="preserve"> </w:t>
      </w:r>
      <w:proofErr w:type="spellStart"/>
      <w:r w:rsidRPr="00697C18">
        <w:rPr>
          <w:rFonts w:ascii="Georgia" w:hAnsi="Georgia" w:cstheme="minorHAnsi"/>
          <w:i/>
          <w:sz w:val="22"/>
          <w:szCs w:val="22"/>
          <w:lang w:val="en-US"/>
        </w:rPr>
        <w:t>bytem</w:t>
      </w:r>
      <w:proofErr w:type="spellEnd"/>
      <w:r w:rsidRPr="00697C18">
        <w:rPr>
          <w:rFonts w:ascii="Georgia" w:hAnsi="Georgia" w:cstheme="minorHAnsi"/>
          <w:i/>
          <w:sz w:val="22"/>
          <w:szCs w:val="22"/>
          <w:lang w:val="en-US"/>
        </w:rPr>
        <w:t xml:space="preserve">: </w:t>
      </w:r>
    </w:p>
    <w:p w:rsidR="00E25E2C" w:rsidRPr="00B4061B" w:rsidRDefault="00E25E2C" w:rsidP="007703C9">
      <w:pPr>
        <w:autoSpaceDE w:val="0"/>
        <w:rPr>
          <w:rFonts w:ascii="Georgia" w:hAnsi="Georgia" w:cstheme="minorHAnsi"/>
          <w:i/>
          <w:sz w:val="20"/>
          <w:szCs w:val="22"/>
          <w:lang w:val="en-US"/>
        </w:rPr>
      </w:pPr>
      <w:r w:rsidRPr="00B4061B">
        <w:rPr>
          <w:rFonts w:ascii="Georgia" w:hAnsi="Georgia" w:cstheme="minorHAnsi"/>
          <w:i/>
          <w:sz w:val="20"/>
          <w:szCs w:val="22"/>
          <w:lang w:val="en-US"/>
        </w:rPr>
        <w:t>(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dále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též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jen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jako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„</w:t>
      </w:r>
      <w:proofErr w:type="spellStart"/>
      <w:proofErr w:type="gramStart"/>
      <w:r w:rsidR="00AD3548">
        <w:rPr>
          <w:rFonts w:ascii="Georgia" w:hAnsi="Georgia" w:cstheme="minorHAnsi"/>
          <w:b/>
          <w:bCs/>
          <w:i/>
          <w:sz w:val="20"/>
          <w:szCs w:val="22"/>
          <w:lang w:val="en-US"/>
        </w:rPr>
        <w:t>podnájemce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>“</w:t>
      </w:r>
      <w:proofErr w:type="gramEnd"/>
      <w:r w:rsidRPr="00B4061B">
        <w:rPr>
          <w:rFonts w:ascii="Georgia" w:hAnsi="Georgia" w:cstheme="minorHAnsi"/>
          <w:i/>
          <w:sz w:val="20"/>
          <w:szCs w:val="22"/>
          <w:lang w:val="en-US"/>
        </w:rPr>
        <w:t>)</w:t>
      </w:r>
    </w:p>
    <w:p w:rsidR="00E25E2C" w:rsidRPr="00B4061B" w:rsidRDefault="00E25E2C" w:rsidP="00E25E2C">
      <w:pPr>
        <w:autoSpaceDE w:val="0"/>
        <w:rPr>
          <w:rFonts w:ascii="Georgia" w:hAnsi="Georgia" w:cstheme="minorHAnsi"/>
          <w:i/>
          <w:sz w:val="20"/>
          <w:szCs w:val="22"/>
        </w:rPr>
      </w:pP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jako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AD3548">
        <w:rPr>
          <w:rFonts w:ascii="Georgia" w:hAnsi="Georgia" w:cstheme="minorHAnsi"/>
          <w:b/>
          <w:bCs/>
          <w:i/>
          <w:sz w:val="20"/>
          <w:szCs w:val="22"/>
          <w:lang w:val="en-US"/>
        </w:rPr>
        <w:t>podnájemce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na</w:t>
      </w:r>
      <w:proofErr w:type="spellEnd"/>
      <w:r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stran</w:t>
      </w:r>
      <w:proofErr w:type="spellEnd"/>
      <w:r w:rsidRPr="00B4061B">
        <w:rPr>
          <w:rFonts w:ascii="Georgia" w:hAnsi="Georgia" w:cstheme="minorHAnsi"/>
          <w:i/>
          <w:sz w:val="20"/>
          <w:szCs w:val="22"/>
        </w:rPr>
        <w:t>ě druhé</w:t>
      </w:r>
    </w:p>
    <w:bookmarkEnd w:id="0"/>
    <w:p w:rsidR="00E25E2C" w:rsidRPr="00B4061B" w:rsidRDefault="00E25E2C" w:rsidP="00FF312A">
      <w:pPr>
        <w:autoSpaceDE w:val="0"/>
        <w:rPr>
          <w:rFonts w:ascii="Georgia" w:hAnsi="Georgia" w:cstheme="minorHAnsi"/>
          <w:i/>
          <w:sz w:val="20"/>
          <w:szCs w:val="22"/>
          <w:lang w:val="en-US"/>
        </w:rPr>
      </w:pPr>
    </w:p>
    <w:p w:rsidR="00875E3B" w:rsidRPr="00B4061B" w:rsidRDefault="00AD3548" w:rsidP="00FF312A">
      <w:pPr>
        <w:autoSpaceDE w:val="0"/>
        <w:rPr>
          <w:rFonts w:ascii="Georgia" w:hAnsi="Georgia" w:cstheme="minorHAnsi"/>
          <w:i/>
          <w:sz w:val="20"/>
          <w:szCs w:val="22"/>
          <w:lang w:val="en-US"/>
        </w:rPr>
      </w:pPr>
      <w:proofErr w:type="spellStart"/>
      <w:r>
        <w:rPr>
          <w:rFonts w:ascii="Georgia" w:hAnsi="Georgia" w:cstheme="minorHAnsi"/>
          <w:i/>
          <w:sz w:val="20"/>
          <w:szCs w:val="22"/>
          <w:lang w:val="en-US"/>
        </w:rPr>
        <w:t>Nájemce</w:t>
      </w:r>
      <w:proofErr w:type="spellEnd"/>
      <w:r w:rsidR="00875E3B"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a </w:t>
      </w:r>
      <w:proofErr w:type="spellStart"/>
      <w:r>
        <w:rPr>
          <w:rFonts w:ascii="Georgia" w:hAnsi="Georgia" w:cstheme="minorHAnsi"/>
          <w:i/>
          <w:sz w:val="20"/>
          <w:szCs w:val="22"/>
          <w:lang w:val="en-US"/>
        </w:rPr>
        <w:t>podnájemce</w:t>
      </w:r>
      <w:proofErr w:type="spellEnd"/>
      <w:r w:rsidR="00875E3B"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875E3B" w:rsidRPr="00B4061B">
        <w:rPr>
          <w:rFonts w:ascii="Georgia" w:hAnsi="Georgia" w:cstheme="minorHAnsi"/>
          <w:i/>
          <w:sz w:val="20"/>
          <w:szCs w:val="22"/>
          <w:lang w:val="en-US"/>
        </w:rPr>
        <w:t>jsou</w:t>
      </w:r>
      <w:proofErr w:type="spellEnd"/>
      <w:r w:rsidR="00875E3B"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875E3B" w:rsidRPr="00B4061B">
        <w:rPr>
          <w:rFonts w:ascii="Georgia" w:hAnsi="Georgia" w:cstheme="minorHAnsi"/>
          <w:i/>
          <w:sz w:val="20"/>
          <w:szCs w:val="22"/>
          <w:lang w:val="en-US"/>
        </w:rPr>
        <w:t>ozna</w:t>
      </w:r>
      <w:r w:rsidR="00875E3B" w:rsidRPr="00B4061B">
        <w:rPr>
          <w:rFonts w:ascii="Georgia" w:hAnsi="Georgia" w:cstheme="minorHAnsi"/>
          <w:i/>
          <w:sz w:val="20"/>
          <w:szCs w:val="22"/>
        </w:rPr>
        <w:t>čeni</w:t>
      </w:r>
      <w:proofErr w:type="spellEnd"/>
      <w:r w:rsidR="00875E3B" w:rsidRPr="00B4061B">
        <w:rPr>
          <w:rFonts w:ascii="Georgia" w:hAnsi="Georgia" w:cstheme="minorHAnsi"/>
          <w:i/>
          <w:sz w:val="20"/>
          <w:szCs w:val="22"/>
        </w:rPr>
        <w:t xml:space="preserve"> společně též jen jako „</w:t>
      </w:r>
      <w:r w:rsidR="00875E3B" w:rsidRPr="00B4061B">
        <w:rPr>
          <w:rFonts w:ascii="Georgia" w:hAnsi="Georgia" w:cstheme="minorHAnsi"/>
          <w:b/>
          <w:bCs/>
          <w:i/>
          <w:sz w:val="20"/>
          <w:szCs w:val="22"/>
        </w:rPr>
        <w:t xml:space="preserve">smluvní </w:t>
      </w:r>
      <w:proofErr w:type="gramStart"/>
      <w:r w:rsidR="00875E3B" w:rsidRPr="00B4061B">
        <w:rPr>
          <w:rFonts w:ascii="Georgia" w:hAnsi="Georgia" w:cstheme="minorHAnsi"/>
          <w:b/>
          <w:bCs/>
          <w:i/>
          <w:sz w:val="20"/>
          <w:szCs w:val="22"/>
        </w:rPr>
        <w:t>strany</w:t>
      </w:r>
      <w:r w:rsidR="00875E3B" w:rsidRPr="00B4061B">
        <w:rPr>
          <w:rFonts w:ascii="Georgia" w:hAnsi="Georgia" w:cstheme="minorHAnsi"/>
          <w:i/>
          <w:sz w:val="20"/>
          <w:szCs w:val="22"/>
        </w:rPr>
        <w:t>“</w:t>
      </w:r>
      <w:proofErr w:type="gramEnd"/>
      <w:r w:rsidR="00875E3B" w:rsidRPr="00B4061B">
        <w:rPr>
          <w:rFonts w:ascii="Georgia" w:hAnsi="Georgia" w:cstheme="minorHAnsi"/>
          <w:i/>
          <w:sz w:val="20"/>
          <w:szCs w:val="22"/>
        </w:rPr>
        <w:t>, není-li třeba užít konkrétního označení každého z nich,</w:t>
      </w:r>
    </w:p>
    <w:p w:rsidR="00875E3B" w:rsidRPr="00B4061B" w:rsidRDefault="00875E3B" w:rsidP="00FF312A">
      <w:pPr>
        <w:autoSpaceDE w:val="0"/>
        <w:rPr>
          <w:rFonts w:ascii="Georgia" w:hAnsi="Georgia" w:cstheme="minorHAnsi"/>
          <w:i/>
          <w:sz w:val="20"/>
          <w:szCs w:val="22"/>
          <w:lang w:val="en-US"/>
        </w:rPr>
      </w:pPr>
    </w:p>
    <w:p w:rsidR="00E25E2C" w:rsidRPr="00B4061B" w:rsidRDefault="00875E3B" w:rsidP="00FF312A">
      <w:pPr>
        <w:autoSpaceDE w:val="0"/>
        <w:rPr>
          <w:rFonts w:ascii="Georgia" w:hAnsi="Georgia" w:cstheme="minorHAnsi"/>
          <w:i/>
          <w:sz w:val="20"/>
          <w:szCs w:val="22"/>
          <w:lang w:val="en-US"/>
        </w:rPr>
      </w:pPr>
      <w:proofErr w:type="spellStart"/>
      <w:r w:rsidRPr="00B4061B">
        <w:rPr>
          <w:rFonts w:ascii="Georgia" w:hAnsi="Georgia" w:cstheme="minorHAnsi"/>
          <w:i/>
          <w:sz w:val="20"/>
          <w:szCs w:val="22"/>
          <w:lang w:val="en-US"/>
        </w:rPr>
        <w:t>U</w:t>
      </w:r>
      <w:r w:rsidR="00E25E2C" w:rsidRPr="00B4061B">
        <w:rPr>
          <w:rFonts w:ascii="Georgia" w:hAnsi="Georgia" w:cstheme="minorHAnsi"/>
          <w:i/>
          <w:sz w:val="20"/>
          <w:szCs w:val="22"/>
          <w:lang w:val="en-US"/>
        </w:rPr>
        <w:t>zavírají</w:t>
      </w:r>
      <w:proofErr w:type="spellEnd"/>
      <w:r w:rsidR="00E25E2C"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E25E2C" w:rsidRPr="00B4061B">
        <w:rPr>
          <w:rFonts w:ascii="Georgia" w:hAnsi="Georgia" w:cstheme="minorHAnsi"/>
          <w:i/>
          <w:sz w:val="20"/>
          <w:szCs w:val="22"/>
          <w:lang w:val="en-US"/>
        </w:rPr>
        <w:t>níže</w:t>
      </w:r>
      <w:proofErr w:type="spellEnd"/>
      <w:r w:rsidR="00E25E2C"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E25E2C" w:rsidRPr="00B4061B">
        <w:rPr>
          <w:rFonts w:ascii="Georgia" w:hAnsi="Georgia" w:cstheme="minorHAnsi"/>
          <w:i/>
          <w:sz w:val="20"/>
          <w:szCs w:val="22"/>
          <w:lang w:val="en-US"/>
        </w:rPr>
        <w:t>uvedeného</w:t>
      </w:r>
      <w:proofErr w:type="spellEnd"/>
      <w:r w:rsidR="00E25E2C" w:rsidRPr="00B4061B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E25E2C" w:rsidRPr="00B4061B">
        <w:rPr>
          <w:rFonts w:ascii="Georgia" w:hAnsi="Georgia" w:cstheme="minorHAnsi"/>
          <w:i/>
          <w:sz w:val="20"/>
          <w:szCs w:val="22"/>
          <w:lang w:val="en-US"/>
        </w:rPr>
        <w:t>dne</w:t>
      </w:r>
      <w:proofErr w:type="spellEnd"/>
      <w:r w:rsidR="00E25E2C" w:rsidRPr="00B4061B">
        <w:rPr>
          <w:rFonts w:ascii="Georgia" w:hAnsi="Georgia" w:cstheme="minorHAnsi"/>
          <w:i/>
          <w:sz w:val="20"/>
          <w:szCs w:val="22"/>
          <w:lang w:val="en-US"/>
        </w:rPr>
        <w:t>, m</w:t>
      </w:r>
      <w:proofErr w:type="spellStart"/>
      <w:r w:rsidR="00E25E2C" w:rsidRPr="00B4061B">
        <w:rPr>
          <w:rFonts w:ascii="Georgia" w:hAnsi="Georgia" w:cstheme="minorHAnsi"/>
          <w:i/>
          <w:sz w:val="20"/>
          <w:szCs w:val="22"/>
        </w:rPr>
        <w:t>ěsíce</w:t>
      </w:r>
      <w:proofErr w:type="spellEnd"/>
      <w:r w:rsidR="00E25E2C" w:rsidRPr="00B4061B">
        <w:rPr>
          <w:rFonts w:ascii="Georgia" w:hAnsi="Georgia" w:cstheme="minorHAnsi"/>
          <w:i/>
          <w:sz w:val="20"/>
          <w:szCs w:val="22"/>
        </w:rPr>
        <w:t xml:space="preserve"> a roku v souladu s ustanovením § 22</w:t>
      </w:r>
      <w:r w:rsidR="00AD3548">
        <w:rPr>
          <w:rFonts w:ascii="Georgia" w:hAnsi="Georgia" w:cstheme="minorHAnsi"/>
          <w:i/>
          <w:sz w:val="20"/>
          <w:szCs w:val="22"/>
        </w:rPr>
        <w:t>74</w:t>
      </w:r>
      <w:r w:rsidR="00E25E2C" w:rsidRPr="00B4061B">
        <w:rPr>
          <w:rFonts w:ascii="Georgia" w:hAnsi="Georgia" w:cstheme="minorHAnsi"/>
          <w:i/>
          <w:sz w:val="20"/>
          <w:szCs w:val="22"/>
        </w:rPr>
        <w:t xml:space="preserve"> a násl. zákona č. 89/2012 Sb., občansk</w:t>
      </w:r>
      <w:r w:rsidR="00AD3548">
        <w:rPr>
          <w:rFonts w:ascii="Georgia" w:hAnsi="Georgia" w:cstheme="minorHAnsi"/>
          <w:i/>
          <w:sz w:val="20"/>
          <w:szCs w:val="22"/>
        </w:rPr>
        <w:t>ého</w:t>
      </w:r>
      <w:r w:rsidR="00E25E2C" w:rsidRPr="00B4061B">
        <w:rPr>
          <w:rFonts w:ascii="Georgia" w:hAnsi="Georgia" w:cstheme="minorHAnsi"/>
          <w:i/>
          <w:sz w:val="20"/>
          <w:szCs w:val="22"/>
        </w:rPr>
        <w:t xml:space="preserve"> zákoník</w:t>
      </w:r>
      <w:r w:rsidR="00AD3548">
        <w:rPr>
          <w:rFonts w:ascii="Georgia" w:hAnsi="Georgia" w:cstheme="minorHAnsi"/>
          <w:i/>
          <w:sz w:val="20"/>
          <w:szCs w:val="22"/>
        </w:rPr>
        <w:t>u</w:t>
      </w:r>
      <w:r w:rsidR="00E25E2C" w:rsidRPr="00B4061B">
        <w:rPr>
          <w:rFonts w:ascii="Georgia" w:hAnsi="Georgia" w:cstheme="minorHAnsi"/>
          <w:i/>
          <w:sz w:val="20"/>
          <w:szCs w:val="22"/>
        </w:rPr>
        <w:t>,</w:t>
      </w:r>
      <w:r w:rsidR="00AD3548" w:rsidRPr="00AD3548">
        <w:t xml:space="preserve"> </w:t>
      </w:r>
      <w:r w:rsidR="00AD3548" w:rsidRPr="00AD3548">
        <w:rPr>
          <w:rFonts w:ascii="Georgia" w:hAnsi="Georgia" w:cstheme="minorHAnsi"/>
          <w:i/>
          <w:sz w:val="20"/>
          <w:szCs w:val="22"/>
        </w:rPr>
        <w:t xml:space="preserve">v platném znění (dále jen „OZ“), tuto </w:t>
      </w:r>
    </w:p>
    <w:p w:rsidR="00E25E2C" w:rsidRPr="003D6831" w:rsidRDefault="00E25E2C" w:rsidP="00FF312A">
      <w:pPr>
        <w:autoSpaceDE w:val="0"/>
        <w:ind w:right="-284"/>
        <w:jc w:val="center"/>
        <w:rPr>
          <w:rFonts w:ascii="Georgia" w:hAnsi="Georgia" w:cs="Garamond"/>
          <w:b/>
          <w:bCs/>
          <w:i/>
          <w:sz w:val="22"/>
          <w:szCs w:val="28"/>
          <w:u w:val="single"/>
          <w:lang w:val="en-US"/>
        </w:rPr>
      </w:pPr>
    </w:p>
    <w:p w:rsidR="00E25E2C" w:rsidRPr="00AD3548" w:rsidRDefault="00AD3548" w:rsidP="00E25E2C">
      <w:pPr>
        <w:autoSpaceDE w:val="0"/>
        <w:ind w:right="-284"/>
        <w:jc w:val="center"/>
        <w:rPr>
          <w:rFonts w:ascii="Georgia" w:hAnsi="Georgia" w:cs="Garamond"/>
          <w:i/>
          <w:sz w:val="20"/>
          <w:szCs w:val="28"/>
          <w:lang w:val="en-US"/>
        </w:rPr>
      </w:pPr>
      <w:proofErr w:type="spellStart"/>
      <w:r w:rsidRPr="00AD3548">
        <w:rPr>
          <w:rFonts w:ascii="Georgia" w:hAnsi="Georgia" w:cs="Garamond"/>
          <w:b/>
          <w:bCs/>
          <w:i/>
          <w:sz w:val="20"/>
          <w:szCs w:val="28"/>
          <w:u w:val="single"/>
          <w:lang w:val="en-US"/>
        </w:rPr>
        <w:t>podnájemní</w:t>
      </w:r>
      <w:proofErr w:type="spellEnd"/>
      <w:r w:rsidR="00E25E2C" w:rsidRPr="00AD3548">
        <w:rPr>
          <w:rFonts w:ascii="Georgia" w:hAnsi="Georgia" w:cs="Garamond"/>
          <w:b/>
          <w:bCs/>
          <w:i/>
          <w:sz w:val="20"/>
          <w:szCs w:val="28"/>
          <w:u w:val="single"/>
          <w:lang w:val="en-US"/>
        </w:rPr>
        <w:t xml:space="preserve"> </w:t>
      </w:r>
      <w:proofErr w:type="spellStart"/>
      <w:r w:rsidR="00E25E2C" w:rsidRPr="00AD3548">
        <w:rPr>
          <w:rFonts w:ascii="Georgia" w:hAnsi="Georgia" w:cs="Garamond"/>
          <w:b/>
          <w:bCs/>
          <w:i/>
          <w:sz w:val="20"/>
          <w:szCs w:val="28"/>
          <w:u w:val="single"/>
          <w:lang w:val="en-US"/>
        </w:rPr>
        <w:t>smlouvu</w:t>
      </w:r>
      <w:proofErr w:type="spellEnd"/>
    </w:p>
    <w:p w:rsidR="00E25E2C" w:rsidRPr="00AD3548" w:rsidRDefault="00E25E2C" w:rsidP="00E25E2C">
      <w:pPr>
        <w:autoSpaceDE w:val="0"/>
        <w:spacing w:before="120"/>
        <w:ind w:right="-284"/>
        <w:jc w:val="center"/>
        <w:rPr>
          <w:rFonts w:ascii="Georgia" w:hAnsi="Georgia" w:cs="Garamond"/>
          <w:i/>
          <w:sz w:val="20"/>
          <w:lang w:val="en-US"/>
        </w:rPr>
      </w:pPr>
      <w:r w:rsidRPr="00AD3548">
        <w:rPr>
          <w:rFonts w:ascii="Georgia" w:hAnsi="Georgia" w:cs="Garamond"/>
          <w:i/>
          <w:sz w:val="20"/>
          <w:lang w:val="en-US"/>
        </w:rPr>
        <w:t>(</w:t>
      </w:r>
      <w:proofErr w:type="spellStart"/>
      <w:r w:rsidRPr="00AD3548">
        <w:rPr>
          <w:rFonts w:ascii="Georgia" w:hAnsi="Georgia" w:cs="Garamond"/>
          <w:i/>
          <w:sz w:val="20"/>
          <w:lang w:val="en-US"/>
        </w:rPr>
        <w:t>dále</w:t>
      </w:r>
      <w:proofErr w:type="spellEnd"/>
      <w:r w:rsidRPr="00AD3548">
        <w:rPr>
          <w:rFonts w:ascii="Georgia" w:hAnsi="Georgia" w:cs="Garamond"/>
          <w:i/>
          <w:sz w:val="20"/>
          <w:lang w:val="en-US"/>
        </w:rPr>
        <w:t xml:space="preserve"> </w:t>
      </w:r>
      <w:proofErr w:type="spellStart"/>
      <w:r w:rsidRPr="00AD3548">
        <w:rPr>
          <w:rFonts w:ascii="Georgia" w:hAnsi="Georgia" w:cs="Garamond"/>
          <w:i/>
          <w:sz w:val="20"/>
          <w:lang w:val="en-US"/>
        </w:rPr>
        <w:t>jen</w:t>
      </w:r>
      <w:proofErr w:type="spellEnd"/>
      <w:r w:rsidRPr="00AD3548">
        <w:rPr>
          <w:rFonts w:ascii="Georgia" w:hAnsi="Georgia" w:cs="Garamond"/>
          <w:i/>
          <w:sz w:val="20"/>
          <w:lang w:val="en-US"/>
        </w:rPr>
        <w:t xml:space="preserve"> „</w:t>
      </w:r>
      <w:proofErr w:type="spellStart"/>
      <w:proofErr w:type="gramStart"/>
      <w:r w:rsidRPr="00AD3548">
        <w:rPr>
          <w:rFonts w:ascii="Georgia" w:hAnsi="Georgia" w:cs="Garamond"/>
          <w:b/>
          <w:bCs/>
          <w:i/>
          <w:sz w:val="20"/>
          <w:lang w:val="en-US"/>
        </w:rPr>
        <w:t>smlouva</w:t>
      </w:r>
      <w:proofErr w:type="spellEnd"/>
      <w:r w:rsidRPr="00AD3548">
        <w:rPr>
          <w:rFonts w:ascii="Georgia" w:hAnsi="Georgia" w:cs="Garamond"/>
          <w:i/>
          <w:sz w:val="20"/>
          <w:lang w:val="en-US"/>
        </w:rPr>
        <w:t>“</w:t>
      </w:r>
      <w:proofErr w:type="gramEnd"/>
      <w:r w:rsidRPr="00AD3548">
        <w:rPr>
          <w:rFonts w:ascii="Georgia" w:hAnsi="Georgia" w:cs="Garamond"/>
          <w:i/>
          <w:sz w:val="20"/>
          <w:lang w:val="en-US"/>
        </w:rPr>
        <w:t>)</w:t>
      </w:r>
    </w:p>
    <w:p w:rsidR="00FC427A" w:rsidRPr="003D6831" w:rsidRDefault="00FC427A">
      <w:pPr>
        <w:pStyle w:val="Standard"/>
        <w:widowControl w:val="0"/>
        <w:spacing w:line="100" w:lineRule="atLeast"/>
        <w:rPr>
          <w:rFonts w:ascii="Georgia" w:hAnsi="Georgia" w:cstheme="minorHAnsi"/>
          <w:i/>
          <w:sz w:val="22"/>
          <w:szCs w:val="22"/>
        </w:rPr>
      </w:pPr>
    </w:p>
    <w:p w:rsidR="00FC427A" w:rsidRPr="00A502D9" w:rsidRDefault="00FC427A">
      <w:pPr>
        <w:pStyle w:val="Standard"/>
        <w:widowControl w:val="0"/>
        <w:spacing w:line="100" w:lineRule="atLeast"/>
        <w:jc w:val="center"/>
        <w:rPr>
          <w:rFonts w:ascii="Georgia" w:hAnsi="Georgia" w:cstheme="minorHAnsi"/>
          <w:b/>
          <w:bCs/>
          <w:i/>
          <w:sz w:val="20"/>
          <w:szCs w:val="22"/>
        </w:rPr>
      </w:pPr>
      <w:r w:rsidRPr="00A502D9">
        <w:rPr>
          <w:rFonts w:ascii="Georgia" w:hAnsi="Georgia" w:cstheme="minorHAnsi"/>
          <w:b/>
          <w:bCs/>
          <w:i/>
          <w:sz w:val="20"/>
          <w:szCs w:val="22"/>
        </w:rPr>
        <w:t xml:space="preserve">I. Prohlášení </w:t>
      </w:r>
      <w:r w:rsidR="00603E56" w:rsidRPr="00A502D9">
        <w:rPr>
          <w:rFonts w:ascii="Georgia" w:hAnsi="Georgia" w:cstheme="minorHAnsi"/>
          <w:b/>
          <w:bCs/>
          <w:i/>
          <w:sz w:val="20"/>
          <w:szCs w:val="22"/>
        </w:rPr>
        <w:t>nájemce</w:t>
      </w:r>
    </w:p>
    <w:p w:rsidR="00603E56" w:rsidRPr="00A502D9" w:rsidRDefault="00603E56" w:rsidP="00603E56">
      <w:pPr>
        <w:autoSpaceDE w:val="0"/>
        <w:ind w:left="284" w:right="-2" w:hanging="284"/>
        <w:jc w:val="both"/>
        <w:rPr>
          <w:rFonts w:ascii="Georgia" w:hAnsi="Georgia"/>
          <w:i/>
          <w:sz w:val="20"/>
        </w:rPr>
      </w:pPr>
      <w:r w:rsidRPr="00A502D9">
        <w:rPr>
          <w:rFonts w:ascii="Georgia" w:hAnsi="Georgia"/>
          <w:i/>
          <w:sz w:val="20"/>
        </w:rPr>
        <w:t xml:space="preserve">Nájemce výslovně prohlašuje, že na základě nájemní smlouvy číslo 2018-001 ze dne 01. 01. </w:t>
      </w:r>
      <w:proofErr w:type="gramStart"/>
      <w:r w:rsidRPr="00A502D9">
        <w:rPr>
          <w:rFonts w:ascii="Georgia" w:hAnsi="Georgia"/>
          <w:i/>
          <w:sz w:val="20"/>
        </w:rPr>
        <w:t>2018  je</w:t>
      </w:r>
      <w:proofErr w:type="gramEnd"/>
      <w:r w:rsidRPr="00A502D9">
        <w:rPr>
          <w:rFonts w:ascii="Georgia" w:hAnsi="Georgia"/>
          <w:i/>
          <w:sz w:val="20"/>
        </w:rPr>
        <w:t xml:space="preserve"> oprávněným</w:t>
      </w:r>
    </w:p>
    <w:p w:rsidR="00603E56" w:rsidRPr="00A502D9" w:rsidRDefault="00603E56" w:rsidP="00603E56">
      <w:pPr>
        <w:autoSpaceDE w:val="0"/>
        <w:ind w:left="284" w:right="-2" w:hanging="284"/>
        <w:jc w:val="both"/>
        <w:rPr>
          <w:rFonts w:ascii="Georgia" w:hAnsi="Georgia"/>
          <w:i/>
          <w:sz w:val="20"/>
        </w:rPr>
      </w:pPr>
      <w:r w:rsidRPr="00A502D9">
        <w:rPr>
          <w:rFonts w:ascii="Georgia" w:hAnsi="Georgia"/>
          <w:i/>
          <w:sz w:val="20"/>
        </w:rPr>
        <w:t xml:space="preserve">nájemcem a náleží mu právo užívat rodinný dům, nacházející se na adrese: náměstí svobody 322, 768 33 </w:t>
      </w:r>
    </w:p>
    <w:p w:rsidR="00D15D18" w:rsidRPr="00A502D9" w:rsidRDefault="00603E56" w:rsidP="00BF2AFA">
      <w:pPr>
        <w:autoSpaceDE w:val="0"/>
        <w:ind w:right="-2"/>
        <w:jc w:val="both"/>
        <w:rPr>
          <w:rFonts w:ascii="Georgia" w:hAnsi="Georgia" w:cs="Garamond"/>
          <w:i/>
          <w:sz w:val="20"/>
          <w:szCs w:val="20"/>
          <w:lang w:eastAsia="cs-CZ"/>
        </w:rPr>
      </w:pPr>
      <w:r w:rsidRPr="00A502D9">
        <w:rPr>
          <w:rFonts w:ascii="Georgia" w:hAnsi="Georgia"/>
          <w:i/>
          <w:sz w:val="20"/>
        </w:rPr>
        <w:t xml:space="preserve">Morkovice-Slížany o velikosti </w:t>
      </w:r>
      <w:r w:rsidRPr="00A502D9">
        <w:rPr>
          <w:rFonts w:ascii="Georgia" w:hAnsi="Georgia" w:cstheme="minorHAnsi"/>
          <w:i/>
          <w:sz w:val="20"/>
          <w:szCs w:val="22"/>
        </w:rPr>
        <w:t>zastavěná plocha a nádvoří o velikosti celkem C – 167 m</w:t>
      </w:r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² a </w:t>
      </w:r>
      <w:r w:rsidRPr="00A502D9">
        <w:rPr>
          <w:rFonts w:ascii="Georgia" w:hAnsi="Georgia" w:cstheme="minorHAnsi"/>
          <w:i/>
          <w:sz w:val="20"/>
          <w:szCs w:val="22"/>
        </w:rPr>
        <w:t>zastavěná plocha: byt v patře o velikosti 3 + 1 o rozměrech C – 65 m</w:t>
      </w:r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² </w:t>
      </w:r>
      <w:r w:rsidRPr="00A502D9">
        <w:rPr>
          <w:rFonts w:ascii="Georgia" w:hAnsi="Georgia" w:cstheme="minorHAnsi"/>
          <w:i/>
          <w:sz w:val="20"/>
          <w:szCs w:val="22"/>
        </w:rPr>
        <w:t xml:space="preserve">a přízemní byt o </w:t>
      </w:r>
      <w:proofErr w:type="gramStart"/>
      <w:r w:rsidRPr="00A502D9">
        <w:rPr>
          <w:rFonts w:ascii="Georgia" w:hAnsi="Georgia" w:cstheme="minorHAnsi"/>
          <w:i/>
          <w:sz w:val="20"/>
          <w:szCs w:val="22"/>
        </w:rPr>
        <w:t>velikosti  1</w:t>
      </w:r>
      <w:proofErr w:type="gramEnd"/>
      <w:r w:rsidRPr="00A502D9">
        <w:rPr>
          <w:rFonts w:ascii="Georgia" w:hAnsi="Georgia" w:cstheme="minorHAnsi"/>
          <w:i/>
          <w:sz w:val="20"/>
          <w:szCs w:val="22"/>
        </w:rPr>
        <w:t xml:space="preserve"> + 1 o rozměrech C – 30 m</w:t>
      </w:r>
      <w:r w:rsidRPr="00A502D9">
        <w:rPr>
          <w:rFonts w:ascii="Georgia" w:hAnsi="Georgia" w:cstheme="minorHAnsi"/>
          <w:i/>
          <w:sz w:val="20"/>
          <w:szCs w:val="22"/>
          <w:lang w:val="en-US"/>
        </w:rPr>
        <w:t>²</w:t>
      </w:r>
      <w:r w:rsidRPr="00A502D9">
        <w:rPr>
          <w:rFonts w:ascii="Georgia" w:hAnsi="Georgia"/>
          <w:i/>
          <w:sz w:val="20"/>
        </w:rPr>
        <w:t xml:space="preserve">, </w:t>
      </w:r>
      <w:r w:rsidRPr="00A502D9">
        <w:rPr>
          <w:rFonts w:ascii="Georgia" w:hAnsi="Georgia" w:cs="Garamond"/>
          <w:i/>
          <w:sz w:val="20"/>
          <w:szCs w:val="20"/>
          <w:lang w:eastAsia="cs-CZ"/>
        </w:rPr>
        <w:t xml:space="preserve">vše v katastrálním území Morkovice-Slížany obec  Morkovice-Slížany , zapsaného na listu vlastnictví č. 315, vedeném Katastrálním úřadem pro  Zlínský kraj, Katastrálním pracovištěm Kroměříž. </w:t>
      </w:r>
      <w:r w:rsidRPr="00A502D9">
        <w:rPr>
          <w:rFonts w:ascii="Georgia" w:hAnsi="Georgia"/>
          <w:i/>
          <w:sz w:val="20"/>
        </w:rPr>
        <w:t xml:space="preserve">Nájemce má souhlas vlastníka rodinného domu </w:t>
      </w:r>
      <w:r w:rsidRPr="00A502D9">
        <w:rPr>
          <w:rFonts w:ascii="Georgia" w:hAnsi="Georgia" w:cs="Garamond"/>
          <w:i/>
          <w:sz w:val="20"/>
          <w:szCs w:val="22"/>
        </w:rPr>
        <w:t xml:space="preserve">dát třetí osobě do </w:t>
      </w:r>
      <w:r w:rsidRPr="00A502D9">
        <w:rPr>
          <w:rFonts w:ascii="Georgia" w:hAnsi="Georgia" w:cs="Garamond"/>
          <w:b/>
          <w:i/>
          <w:sz w:val="20"/>
          <w:szCs w:val="22"/>
        </w:rPr>
        <w:t>podnájmu</w:t>
      </w:r>
      <w:r w:rsidRPr="00A502D9">
        <w:rPr>
          <w:rFonts w:ascii="Georgia" w:hAnsi="Georgia" w:cs="Garamond"/>
          <w:i/>
          <w:sz w:val="20"/>
          <w:szCs w:val="22"/>
        </w:rPr>
        <w:t xml:space="preserve"> předmětu nájmu nebo jeho část.</w:t>
      </w:r>
    </w:p>
    <w:p w:rsidR="00426EF5" w:rsidRPr="00A502D9" w:rsidRDefault="00426EF5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2"/>
          <w:szCs w:val="22"/>
        </w:rPr>
      </w:pPr>
    </w:p>
    <w:p w:rsidR="00FC427A" w:rsidRPr="00A502D9" w:rsidRDefault="00FC427A">
      <w:pPr>
        <w:pStyle w:val="Standard"/>
        <w:widowControl w:val="0"/>
        <w:spacing w:line="100" w:lineRule="atLeast"/>
        <w:jc w:val="center"/>
        <w:rPr>
          <w:rFonts w:ascii="Georgia" w:hAnsi="Georgia" w:cstheme="minorHAnsi"/>
          <w:b/>
          <w:i/>
          <w:sz w:val="20"/>
          <w:szCs w:val="22"/>
        </w:rPr>
      </w:pPr>
      <w:r w:rsidRPr="00A502D9">
        <w:rPr>
          <w:rFonts w:ascii="Georgia" w:hAnsi="Georgia" w:cstheme="minorHAnsi"/>
          <w:b/>
          <w:i/>
          <w:sz w:val="20"/>
          <w:szCs w:val="22"/>
        </w:rPr>
        <w:t xml:space="preserve">II. Předmět </w:t>
      </w:r>
      <w:r w:rsidR="001C3B44" w:rsidRPr="00A502D9">
        <w:rPr>
          <w:rFonts w:ascii="Georgia" w:hAnsi="Georgia" w:cstheme="minorHAnsi"/>
          <w:b/>
          <w:i/>
          <w:sz w:val="20"/>
          <w:szCs w:val="22"/>
        </w:rPr>
        <w:t>pod</w:t>
      </w:r>
      <w:r w:rsidR="001A40DC" w:rsidRPr="00A502D9">
        <w:rPr>
          <w:rFonts w:ascii="Georgia" w:hAnsi="Georgia" w:cstheme="minorHAnsi"/>
          <w:b/>
          <w:i/>
          <w:sz w:val="20"/>
          <w:szCs w:val="22"/>
        </w:rPr>
        <w:t>nájmu</w:t>
      </w:r>
    </w:p>
    <w:p w:rsidR="006F7FDD" w:rsidRPr="00A502D9" w:rsidRDefault="00BF2AFA" w:rsidP="006F7FDD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</w:rPr>
      </w:pPr>
      <w:r w:rsidRPr="00A502D9">
        <w:rPr>
          <w:rFonts w:ascii="Georgia" w:hAnsi="Georgia" w:cstheme="minorHAnsi"/>
          <w:i/>
          <w:sz w:val="20"/>
          <w:szCs w:val="22"/>
        </w:rPr>
        <w:t>Nájemce</w:t>
      </w:r>
      <w:r w:rsidR="00F11E2A" w:rsidRPr="00A502D9">
        <w:rPr>
          <w:rFonts w:ascii="Georgia" w:hAnsi="Georgia" w:cstheme="minorHAnsi"/>
          <w:i/>
          <w:sz w:val="20"/>
          <w:szCs w:val="22"/>
        </w:rPr>
        <w:t xml:space="preserve"> přenechává </w:t>
      </w:r>
      <w:r w:rsidRPr="00A502D9">
        <w:rPr>
          <w:rFonts w:ascii="Georgia" w:hAnsi="Georgia" w:cstheme="minorHAnsi"/>
          <w:i/>
          <w:sz w:val="20"/>
          <w:szCs w:val="22"/>
        </w:rPr>
        <w:t>podnájemci</w:t>
      </w:r>
      <w:r w:rsidR="00F11E2A" w:rsidRPr="00A502D9">
        <w:rPr>
          <w:rFonts w:ascii="Georgia" w:hAnsi="Georgia" w:cstheme="minorHAnsi"/>
          <w:i/>
          <w:sz w:val="20"/>
          <w:szCs w:val="22"/>
        </w:rPr>
        <w:t xml:space="preserve"> pokoj v patře </w:t>
      </w:r>
      <w:r w:rsidR="0025465A" w:rsidRPr="00A502D9">
        <w:rPr>
          <w:rFonts w:ascii="Georgia" w:hAnsi="Georgia" w:cstheme="minorHAnsi"/>
          <w:i/>
          <w:sz w:val="20"/>
          <w:szCs w:val="22"/>
        </w:rPr>
        <w:t xml:space="preserve">rodinného domu </w:t>
      </w:r>
      <w:r w:rsidR="00D40505" w:rsidRPr="00A502D9">
        <w:rPr>
          <w:rFonts w:ascii="Georgia" w:hAnsi="Georgia" w:cstheme="minorHAnsi"/>
          <w:i/>
          <w:sz w:val="20"/>
          <w:szCs w:val="22"/>
        </w:rPr>
        <w:t xml:space="preserve">o velikosti </w:t>
      </w:r>
      <w:r w:rsidR="004234A5" w:rsidRPr="00A502D9">
        <w:rPr>
          <w:rFonts w:ascii="Georgia" w:hAnsi="Georgia" w:cstheme="minorHAnsi"/>
          <w:i/>
          <w:sz w:val="20"/>
          <w:szCs w:val="22"/>
        </w:rPr>
        <w:t xml:space="preserve">1 + 0 </w:t>
      </w:r>
      <w:r w:rsidR="00D40505" w:rsidRPr="00A502D9">
        <w:rPr>
          <w:rFonts w:ascii="Georgia" w:hAnsi="Georgia" w:cstheme="minorHAnsi"/>
          <w:i/>
          <w:sz w:val="20"/>
          <w:szCs w:val="22"/>
        </w:rPr>
        <w:t xml:space="preserve">C – </w:t>
      </w:r>
      <w:r w:rsidRPr="00A502D9">
        <w:rPr>
          <w:rFonts w:ascii="Georgia" w:hAnsi="Georgia" w:cstheme="minorHAnsi"/>
          <w:i/>
          <w:sz w:val="20"/>
          <w:szCs w:val="22"/>
        </w:rPr>
        <w:t>18,92</w:t>
      </w:r>
      <w:r w:rsidR="00D40505" w:rsidRPr="00A502D9">
        <w:rPr>
          <w:rFonts w:ascii="Georgia" w:hAnsi="Georgia" w:cstheme="minorHAnsi"/>
          <w:i/>
          <w:sz w:val="20"/>
          <w:szCs w:val="22"/>
        </w:rPr>
        <w:t xml:space="preserve"> m</w:t>
      </w:r>
      <w:r w:rsidR="00D40505"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² </w:t>
      </w:r>
      <w:r w:rsidR="00F11E2A" w:rsidRPr="00A502D9">
        <w:rPr>
          <w:rFonts w:ascii="Georgia" w:hAnsi="Georgia" w:cstheme="minorHAnsi"/>
          <w:i/>
          <w:sz w:val="20"/>
          <w:szCs w:val="22"/>
        </w:rPr>
        <w:t xml:space="preserve">+ společné prostory </w:t>
      </w:r>
      <w:r w:rsidR="00D40505" w:rsidRPr="00A502D9">
        <w:rPr>
          <w:rFonts w:ascii="Georgia" w:hAnsi="Georgia" w:cstheme="minorHAnsi"/>
          <w:i/>
          <w:sz w:val="20"/>
          <w:szCs w:val="22"/>
        </w:rPr>
        <w:t xml:space="preserve">o velikosti </w:t>
      </w:r>
      <w:proofErr w:type="gramStart"/>
      <w:r w:rsidR="00D40505" w:rsidRPr="00A502D9">
        <w:rPr>
          <w:rFonts w:ascii="Georgia" w:hAnsi="Georgia" w:cstheme="minorHAnsi"/>
          <w:i/>
          <w:sz w:val="20"/>
          <w:szCs w:val="22"/>
        </w:rPr>
        <w:t>C – 20</w:t>
      </w:r>
      <w:proofErr w:type="gramEnd"/>
      <w:r w:rsidR="00D40505" w:rsidRPr="00A502D9">
        <w:rPr>
          <w:rFonts w:ascii="Georgia" w:hAnsi="Georgia" w:cstheme="minorHAnsi"/>
          <w:i/>
          <w:sz w:val="20"/>
          <w:szCs w:val="22"/>
        </w:rPr>
        <w:t xml:space="preserve"> m</w:t>
      </w:r>
      <w:r w:rsidR="00D40505"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² </w:t>
      </w:r>
      <w:r w:rsidR="004234A5" w:rsidRPr="00A502D9">
        <w:rPr>
          <w:rFonts w:ascii="Georgia" w:hAnsi="Georgia" w:cstheme="minorHAnsi"/>
          <w:i/>
          <w:sz w:val="20"/>
          <w:szCs w:val="22"/>
        </w:rPr>
        <w:t xml:space="preserve">kuchyň, koupelna a </w:t>
      </w:r>
      <w:r w:rsidR="00F11E2A" w:rsidRPr="00A502D9">
        <w:rPr>
          <w:rFonts w:ascii="Georgia" w:hAnsi="Georgia" w:cstheme="minorHAnsi"/>
          <w:i/>
          <w:sz w:val="20"/>
          <w:szCs w:val="22"/>
        </w:rPr>
        <w:t xml:space="preserve">WC dále chodba, dvůr </w:t>
      </w:r>
      <w:r w:rsidR="00744BB3" w:rsidRPr="00A502D9">
        <w:rPr>
          <w:rFonts w:ascii="Georgia" w:hAnsi="Georgia" w:cstheme="minorHAnsi"/>
          <w:i/>
          <w:sz w:val="20"/>
          <w:szCs w:val="22"/>
        </w:rPr>
        <w:t>a garáž bez</w:t>
      </w:r>
      <w:r w:rsidR="00F11E2A" w:rsidRPr="00A502D9">
        <w:rPr>
          <w:rFonts w:ascii="Georgia" w:hAnsi="Georgia" w:cstheme="minorHAnsi"/>
          <w:i/>
          <w:sz w:val="20"/>
          <w:szCs w:val="22"/>
        </w:rPr>
        <w:t xml:space="preserve"> zahrad</w:t>
      </w:r>
      <w:r w:rsidR="00744BB3" w:rsidRPr="00A502D9">
        <w:rPr>
          <w:rFonts w:ascii="Georgia" w:hAnsi="Georgia" w:cstheme="minorHAnsi"/>
          <w:i/>
          <w:sz w:val="20"/>
          <w:szCs w:val="22"/>
        </w:rPr>
        <w:t>y</w:t>
      </w:r>
      <w:r w:rsidR="0025465A" w:rsidRPr="00A502D9">
        <w:rPr>
          <w:rFonts w:ascii="Georgia" w:hAnsi="Georgia" w:cstheme="minorHAnsi"/>
          <w:i/>
          <w:sz w:val="20"/>
          <w:szCs w:val="22"/>
        </w:rPr>
        <w:t xml:space="preserve"> a</w:t>
      </w:r>
      <w:r w:rsidR="00F11E2A" w:rsidRPr="00A502D9">
        <w:rPr>
          <w:rFonts w:ascii="Georgia" w:hAnsi="Georgia" w:cstheme="minorHAnsi"/>
          <w:i/>
          <w:sz w:val="20"/>
          <w:szCs w:val="22"/>
        </w:rPr>
        <w:t xml:space="preserve"> koteln</w:t>
      </w:r>
      <w:r w:rsidR="00744BB3" w:rsidRPr="00A502D9">
        <w:rPr>
          <w:rFonts w:ascii="Georgia" w:hAnsi="Georgia" w:cstheme="minorHAnsi"/>
          <w:i/>
          <w:sz w:val="20"/>
          <w:szCs w:val="22"/>
        </w:rPr>
        <w:t>y</w:t>
      </w:r>
      <w:r w:rsidR="00F11E2A" w:rsidRPr="00A502D9">
        <w:rPr>
          <w:rFonts w:ascii="Georgia" w:hAnsi="Georgia" w:cstheme="minorHAnsi"/>
          <w:i/>
          <w:sz w:val="20"/>
          <w:szCs w:val="22"/>
        </w:rPr>
        <w:t xml:space="preserve">. </w:t>
      </w:r>
      <w:r w:rsidR="0069437A" w:rsidRPr="00A502D9">
        <w:rPr>
          <w:rFonts w:ascii="Georgia" w:hAnsi="Georgia" w:cstheme="minorHAnsi"/>
          <w:i/>
          <w:sz w:val="20"/>
          <w:szCs w:val="22"/>
        </w:rPr>
        <w:t xml:space="preserve">Včetně příslušenství, jak je uvedeno v příloze </w:t>
      </w:r>
      <w:r w:rsidR="0069437A" w:rsidRPr="00A502D9">
        <w:rPr>
          <w:rFonts w:ascii="Georgia" w:hAnsi="Georgia" w:cs="Garamond"/>
          <w:i/>
          <w:sz w:val="20"/>
          <w:szCs w:val="20"/>
        </w:rPr>
        <w:t>Specifikace vnitřního vybavení předmětu nájmu,</w:t>
      </w:r>
      <w:r w:rsidR="0069437A" w:rsidRPr="00A502D9">
        <w:rPr>
          <w:rFonts w:ascii="Georgia" w:hAnsi="Georgia" w:cstheme="minorHAnsi"/>
          <w:i/>
          <w:sz w:val="20"/>
          <w:szCs w:val="22"/>
        </w:rPr>
        <w:t xml:space="preserve"> který tvoří nedílnou </w:t>
      </w:r>
      <w:r w:rsidR="0069437A" w:rsidRPr="00A502D9">
        <w:rPr>
          <w:rFonts w:ascii="Georgia" w:hAnsi="Georgia" w:cstheme="minorHAnsi"/>
          <w:i/>
          <w:sz w:val="20"/>
          <w:szCs w:val="22"/>
          <w:u w:val="single"/>
        </w:rPr>
        <w:t>přílohu č. 1) této smlouv</w:t>
      </w:r>
      <w:r w:rsidR="00FE0F3B" w:rsidRPr="00A502D9">
        <w:rPr>
          <w:rFonts w:ascii="Georgia" w:hAnsi="Georgia" w:cstheme="minorHAnsi"/>
          <w:i/>
          <w:sz w:val="20"/>
          <w:szCs w:val="22"/>
          <w:u w:val="single"/>
        </w:rPr>
        <w:t>y</w:t>
      </w:r>
      <w:r w:rsidR="004771E1" w:rsidRPr="00A502D9">
        <w:rPr>
          <w:rFonts w:ascii="Georgia" w:hAnsi="Georgia" w:cstheme="minorHAnsi"/>
          <w:i/>
          <w:sz w:val="20"/>
          <w:szCs w:val="22"/>
        </w:rPr>
        <w:t xml:space="preserve"> </w:t>
      </w:r>
      <w:r w:rsidR="006F7FDD" w:rsidRPr="00A502D9">
        <w:rPr>
          <w:rFonts w:ascii="Georgia" w:hAnsi="Georgia" w:cstheme="minorHAnsi"/>
          <w:i/>
          <w:sz w:val="20"/>
          <w:szCs w:val="22"/>
        </w:rPr>
        <w:t xml:space="preserve">do užívání za podmínek stanovených v této smlouvě a </w:t>
      </w:r>
      <w:r w:rsidRPr="00A502D9">
        <w:rPr>
          <w:rFonts w:ascii="Georgia" w:hAnsi="Georgia" w:cstheme="minorHAnsi"/>
          <w:i/>
          <w:sz w:val="20"/>
          <w:szCs w:val="22"/>
        </w:rPr>
        <w:t>podnájemce</w:t>
      </w:r>
      <w:r w:rsidR="006F7FDD" w:rsidRPr="00A502D9">
        <w:rPr>
          <w:rFonts w:ascii="Georgia" w:hAnsi="Georgia" w:cstheme="minorHAnsi"/>
          <w:i/>
          <w:sz w:val="20"/>
          <w:szCs w:val="22"/>
        </w:rPr>
        <w:t xml:space="preserve"> pokoj </w:t>
      </w:r>
      <w:bookmarkStart w:id="2" w:name="_Hlk499797644"/>
      <w:r w:rsidR="006F7FDD" w:rsidRPr="00A502D9">
        <w:rPr>
          <w:rFonts w:ascii="Georgia" w:hAnsi="Georgia" w:cstheme="minorHAnsi"/>
          <w:i/>
          <w:sz w:val="20"/>
          <w:szCs w:val="22"/>
        </w:rPr>
        <w:t xml:space="preserve">včetně </w:t>
      </w:r>
      <w:bookmarkEnd w:id="2"/>
      <w:r w:rsidR="006F7FDD" w:rsidRPr="00A502D9">
        <w:rPr>
          <w:rFonts w:ascii="Georgia" w:hAnsi="Georgia" w:cstheme="minorHAnsi"/>
          <w:i/>
          <w:sz w:val="20"/>
          <w:szCs w:val="22"/>
        </w:rPr>
        <w:t xml:space="preserve">příslušenství a součástí (dále v textu jen „předmět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6F7FDD" w:rsidRPr="00A502D9">
        <w:rPr>
          <w:rFonts w:ascii="Georgia" w:hAnsi="Georgia" w:cstheme="minorHAnsi"/>
          <w:i/>
          <w:sz w:val="20"/>
          <w:szCs w:val="22"/>
        </w:rPr>
        <w:t>nájmu</w:t>
      </w:r>
      <w:r w:rsidR="006F7FDD" w:rsidRPr="00A502D9">
        <w:rPr>
          <w:i/>
          <w:sz w:val="20"/>
          <w:szCs w:val="22"/>
        </w:rPr>
        <w:t>‟</w:t>
      </w:r>
      <w:r w:rsidR="006F7FDD" w:rsidRPr="00A502D9">
        <w:rPr>
          <w:rFonts w:ascii="Georgia" w:hAnsi="Georgia" w:cstheme="minorHAnsi"/>
          <w:i/>
          <w:sz w:val="20"/>
          <w:szCs w:val="22"/>
        </w:rPr>
        <w:t>.) do u</w:t>
      </w:r>
      <w:r w:rsidR="006F7FDD" w:rsidRPr="00A502D9">
        <w:rPr>
          <w:rFonts w:ascii="Georgia" w:hAnsi="Georgia" w:cs="Georgia"/>
          <w:i/>
          <w:sz w:val="20"/>
          <w:szCs w:val="22"/>
        </w:rPr>
        <w:t>ží</w:t>
      </w:r>
      <w:r w:rsidR="006F7FDD" w:rsidRPr="00A502D9">
        <w:rPr>
          <w:rFonts w:ascii="Georgia" w:hAnsi="Georgia" w:cstheme="minorHAnsi"/>
          <w:i/>
          <w:sz w:val="20"/>
          <w:szCs w:val="22"/>
        </w:rPr>
        <w:t>v</w:t>
      </w:r>
      <w:r w:rsidR="006F7FDD" w:rsidRPr="00A502D9">
        <w:rPr>
          <w:rFonts w:ascii="Georgia" w:hAnsi="Georgia" w:cs="Georgia"/>
          <w:i/>
          <w:sz w:val="20"/>
          <w:szCs w:val="22"/>
        </w:rPr>
        <w:t>á</w:t>
      </w:r>
      <w:r w:rsidR="006F7FDD" w:rsidRPr="00A502D9">
        <w:rPr>
          <w:rFonts w:ascii="Georgia" w:hAnsi="Georgia" w:cstheme="minorHAnsi"/>
          <w:i/>
          <w:sz w:val="20"/>
          <w:szCs w:val="22"/>
        </w:rPr>
        <w:t>n</w:t>
      </w:r>
      <w:r w:rsidR="006F7FDD" w:rsidRPr="00A502D9">
        <w:rPr>
          <w:rFonts w:ascii="Georgia" w:hAnsi="Georgia" w:cs="Georgia"/>
          <w:i/>
          <w:sz w:val="20"/>
          <w:szCs w:val="22"/>
        </w:rPr>
        <w:t>í</w:t>
      </w:r>
      <w:r w:rsidR="006F7FDD" w:rsidRPr="00A502D9">
        <w:rPr>
          <w:rFonts w:ascii="Georgia" w:hAnsi="Georgia" w:cstheme="minorHAnsi"/>
          <w:i/>
          <w:sz w:val="20"/>
          <w:szCs w:val="22"/>
        </w:rPr>
        <w:t xml:space="preserve"> p</w:t>
      </w:r>
      <w:r w:rsidR="006F7FDD" w:rsidRPr="00A502D9">
        <w:rPr>
          <w:rFonts w:ascii="Georgia" w:hAnsi="Georgia" w:cs="Georgia"/>
          <w:i/>
          <w:sz w:val="20"/>
          <w:szCs w:val="22"/>
        </w:rPr>
        <w:t>ř</w:t>
      </w:r>
      <w:r w:rsidR="006F7FDD" w:rsidRPr="00A502D9">
        <w:rPr>
          <w:rFonts w:ascii="Georgia" w:hAnsi="Georgia" w:cstheme="minorHAnsi"/>
          <w:i/>
          <w:sz w:val="20"/>
          <w:szCs w:val="22"/>
        </w:rPr>
        <w:t>ij</w:t>
      </w:r>
      <w:r w:rsidR="006F7FDD" w:rsidRPr="00A502D9">
        <w:rPr>
          <w:rFonts w:ascii="Georgia" w:hAnsi="Georgia" w:cs="Georgia"/>
          <w:i/>
          <w:sz w:val="20"/>
          <w:szCs w:val="22"/>
        </w:rPr>
        <w:t>í</w:t>
      </w:r>
      <w:r w:rsidR="006F7FDD" w:rsidRPr="00A502D9">
        <w:rPr>
          <w:rFonts w:ascii="Georgia" w:hAnsi="Georgia" w:cstheme="minorHAnsi"/>
          <w:i/>
          <w:sz w:val="20"/>
          <w:szCs w:val="22"/>
        </w:rPr>
        <w:t>m</w:t>
      </w:r>
      <w:r w:rsidR="006F7FDD" w:rsidRPr="00A502D9">
        <w:rPr>
          <w:rFonts w:ascii="Georgia" w:hAnsi="Georgia" w:cs="Georgia"/>
          <w:i/>
          <w:sz w:val="20"/>
          <w:szCs w:val="22"/>
        </w:rPr>
        <w:t>á</w:t>
      </w:r>
      <w:r w:rsidR="006F7FDD" w:rsidRPr="00A502D9">
        <w:rPr>
          <w:rFonts w:ascii="Georgia" w:hAnsi="Georgia" w:cstheme="minorHAnsi"/>
          <w:i/>
          <w:sz w:val="20"/>
          <w:szCs w:val="22"/>
        </w:rPr>
        <w:t xml:space="preserve"> a zavazuje se plnit ve</w:t>
      </w:r>
      <w:r w:rsidR="006F7FDD" w:rsidRPr="00A502D9">
        <w:rPr>
          <w:rFonts w:ascii="Georgia" w:hAnsi="Georgia" w:cs="Georgia"/>
          <w:i/>
          <w:sz w:val="20"/>
          <w:szCs w:val="22"/>
        </w:rPr>
        <w:t>š</w:t>
      </w:r>
      <w:r w:rsidR="006F7FDD" w:rsidRPr="00A502D9">
        <w:rPr>
          <w:rFonts w:ascii="Georgia" w:hAnsi="Georgia" w:cstheme="minorHAnsi"/>
          <w:i/>
          <w:sz w:val="20"/>
          <w:szCs w:val="22"/>
        </w:rPr>
        <w:t>ker</w:t>
      </w:r>
      <w:r w:rsidR="006F7FDD" w:rsidRPr="00A502D9">
        <w:rPr>
          <w:rFonts w:ascii="Georgia" w:hAnsi="Georgia" w:cs="Georgia"/>
          <w:i/>
          <w:sz w:val="20"/>
          <w:szCs w:val="22"/>
        </w:rPr>
        <w:t>é</w:t>
      </w:r>
      <w:r w:rsidR="006F7FDD" w:rsidRPr="00A502D9">
        <w:rPr>
          <w:rFonts w:ascii="Georgia" w:hAnsi="Georgia" w:cstheme="minorHAnsi"/>
          <w:i/>
          <w:sz w:val="20"/>
          <w:szCs w:val="22"/>
        </w:rPr>
        <w:t xml:space="preserve"> z</w:t>
      </w:r>
      <w:r w:rsidR="006F7FDD" w:rsidRPr="00A502D9">
        <w:rPr>
          <w:rFonts w:ascii="Georgia" w:hAnsi="Georgia" w:cs="Georgia"/>
          <w:i/>
          <w:sz w:val="20"/>
          <w:szCs w:val="22"/>
        </w:rPr>
        <w:t>á</w:t>
      </w:r>
      <w:r w:rsidR="006F7FDD" w:rsidRPr="00A502D9">
        <w:rPr>
          <w:rFonts w:ascii="Georgia" w:hAnsi="Georgia" w:cstheme="minorHAnsi"/>
          <w:i/>
          <w:sz w:val="20"/>
          <w:szCs w:val="22"/>
        </w:rPr>
        <w:t>vazky dan</w:t>
      </w:r>
      <w:r w:rsidR="006F7FDD" w:rsidRPr="00A502D9">
        <w:rPr>
          <w:rFonts w:ascii="Georgia" w:hAnsi="Georgia" w:cs="Georgia"/>
          <w:i/>
          <w:sz w:val="20"/>
          <w:szCs w:val="22"/>
        </w:rPr>
        <w:t>é</w:t>
      </w:r>
      <w:r w:rsidR="006F7FDD" w:rsidRPr="00A502D9">
        <w:rPr>
          <w:rFonts w:ascii="Georgia" w:hAnsi="Georgia" w:cstheme="minorHAnsi"/>
          <w:i/>
          <w:sz w:val="20"/>
          <w:szCs w:val="22"/>
        </w:rPr>
        <w:t xml:space="preserve"> mu touto smlouvou, zejm</w:t>
      </w:r>
      <w:r w:rsidR="006F7FDD" w:rsidRPr="00A502D9">
        <w:rPr>
          <w:rFonts w:ascii="Georgia" w:hAnsi="Georgia" w:cs="Georgia"/>
          <w:i/>
          <w:sz w:val="20"/>
          <w:szCs w:val="22"/>
        </w:rPr>
        <w:t>é</w:t>
      </w:r>
      <w:r w:rsidR="006F7FDD" w:rsidRPr="00A502D9">
        <w:rPr>
          <w:rFonts w:ascii="Georgia" w:hAnsi="Georgia" w:cstheme="minorHAnsi"/>
          <w:i/>
          <w:sz w:val="20"/>
          <w:szCs w:val="22"/>
        </w:rPr>
        <w:t xml:space="preserve">na </w:t>
      </w:r>
      <w:r w:rsidR="006F7FDD" w:rsidRPr="00A502D9">
        <w:rPr>
          <w:rFonts w:ascii="Georgia" w:hAnsi="Georgia" w:cs="Georgia"/>
          <w:i/>
          <w:sz w:val="20"/>
          <w:szCs w:val="22"/>
        </w:rPr>
        <w:t>řá</w:t>
      </w:r>
      <w:r w:rsidR="006F7FDD" w:rsidRPr="00A502D9">
        <w:rPr>
          <w:rFonts w:ascii="Georgia" w:hAnsi="Georgia" w:cstheme="minorHAnsi"/>
          <w:i/>
          <w:sz w:val="20"/>
          <w:szCs w:val="22"/>
        </w:rPr>
        <w:t>dně platit dále stanovený nájem a další plnění s nájmem.</w:t>
      </w:r>
    </w:p>
    <w:p w:rsidR="007460F8" w:rsidRPr="00A502D9" w:rsidRDefault="00BF2AFA" w:rsidP="0043470E">
      <w:pPr>
        <w:autoSpaceDE w:val="0"/>
        <w:autoSpaceDN w:val="0"/>
        <w:adjustRightInd w:val="0"/>
        <w:spacing w:line="20" w:lineRule="atLeast"/>
        <w:ind w:right="-2"/>
        <w:jc w:val="both"/>
        <w:textAlignment w:val="auto"/>
        <w:rPr>
          <w:rFonts w:ascii="Georgia" w:hAnsi="Georgia" w:cstheme="minorHAnsi"/>
          <w:i/>
          <w:sz w:val="20"/>
          <w:szCs w:val="22"/>
        </w:rPr>
      </w:pPr>
      <w:r w:rsidRPr="00A502D9">
        <w:rPr>
          <w:rFonts w:ascii="Georgia" w:hAnsi="Georgia" w:cstheme="minorHAnsi"/>
          <w:i/>
          <w:sz w:val="20"/>
          <w:szCs w:val="22"/>
        </w:rPr>
        <w:t>Podnájemce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 prohlašuje, že je seznámen se stavem a vybavením předmětu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nájmu a v této podobě jej bez výhrad přijímá a dále prohlašuje, že předmět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nájmu je čistý a ve stavu, který se obvykle považuje za dobrý a že je zajištěno poskytování nezbytných plnění spojených s užíváním předmětu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nájmu nebo s ním souvisejících. </w:t>
      </w:r>
      <w:r w:rsidRPr="00A502D9">
        <w:rPr>
          <w:rFonts w:ascii="Georgia" w:hAnsi="Georgia" w:cstheme="minorHAnsi"/>
          <w:i/>
          <w:sz w:val="20"/>
          <w:szCs w:val="22"/>
        </w:rPr>
        <w:t>Podnájemce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 také prohlašuje, že předmět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nájmu je ve stavu způsobilém k nastěhování i k obývání ve smyslu </w:t>
      </w:r>
      <w:proofErr w:type="spellStart"/>
      <w:r w:rsidR="007460F8" w:rsidRPr="00A502D9">
        <w:rPr>
          <w:rFonts w:ascii="Georgia" w:hAnsi="Georgia" w:cstheme="minorHAnsi"/>
          <w:i/>
          <w:sz w:val="20"/>
          <w:szCs w:val="22"/>
        </w:rPr>
        <w:t>ust</w:t>
      </w:r>
      <w:proofErr w:type="spellEnd"/>
      <w:r w:rsidR="007460F8" w:rsidRPr="00A502D9">
        <w:rPr>
          <w:rFonts w:ascii="Georgia" w:hAnsi="Georgia" w:cstheme="minorHAnsi"/>
          <w:i/>
          <w:sz w:val="20"/>
          <w:szCs w:val="22"/>
        </w:rPr>
        <w:t xml:space="preserve">. § 2243 občanského zákoníku. Stav předmětu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nájmu a jeho vybavení, je uvedeno </w:t>
      </w:r>
      <w:r w:rsidR="00227C3D" w:rsidRPr="00A502D9">
        <w:rPr>
          <w:rFonts w:ascii="Georgia" w:hAnsi="Georgia" w:cstheme="minorHAnsi"/>
          <w:i/>
          <w:sz w:val="20"/>
          <w:szCs w:val="22"/>
        </w:rPr>
        <w:t>v protokolu</w:t>
      </w:r>
      <w:r w:rsidR="00F53E7E" w:rsidRPr="00A502D9">
        <w:rPr>
          <w:rFonts w:ascii="Georgia" w:hAnsi="Georgia" w:cs="Garamond"/>
          <w:i/>
          <w:sz w:val="20"/>
          <w:szCs w:val="20"/>
        </w:rPr>
        <w:t xml:space="preserve"> o předání a převzetí předmětu </w:t>
      </w:r>
      <w:r w:rsidRPr="00A502D9">
        <w:rPr>
          <w:rFonts w:ascii="Georgia" w:hAnsi="Georgia" w:cs="Garamond"/>
          <w:i/>
          <w:sz w:val="20"/>
          <w:szCs w:val="20"/>
        </w:rPr>
        <w:t>podnájmu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, který tvoří </w:t>
      </w:r>
      <w:r w:rsidR="007460F8" w:rsidRPr="00A502D9">
        <w:rPr>
          <w:rFonts w:ascii="Georgia" w:hAnsi="Georgia" w:cstheme="minorHAnsi"/>
          <w:i/>
          <w:sz w:val="20"/>
          <w:szCs w:val="22"/>
          <w:u w:val="single"/>
        </w:rPr>
        <w:t xml:space="preserve">přílohu č. </w:t>
      </w:r>
      <w:r w:rsidR="00F53E7E" w:rsidRPr="00A502D9">
        <w:rPr>
          <w:rFonts w:ascii="Georgia" w:hAnsi="Georgia" w:cstheme="minorHAnsi"/>
          <w:i/>
          <w:sz w:val="20"/>
          <w:szCs w:val="22"/>
          <w:u w:val="single"/>
        </w:rPr>
        <w:t>2</w:t>
      </w:r>
      <w:r w:rsidR="007460F8" w:rsidRPr="00A502D9">
        <w:rPr>
          <w:rFonts w:ascii="Georgia" w:hAnsi="Georgia" w:cstheme="minorHAnsi"/>
          <w:i/>
          <w:sz w:val="20"/>
          <w:szCs w:val="22"/>
          <w:u w:val="single"/>
        </w:rPr>
        <w:t>) této smlouvy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. V protokolu budou rovněž uvedeny stavy měřičů energií – elektrická energie, plyn, voda, ke dni předání předmětu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nájmu </w:t>
      </w:r>
      <w:r w:rsidRPr="00A502D9">
        <w:rPr>
          <w:rFonts w:ascii="Georgia" w:hAnsi="Georgia" w:cstheme="minorHAnsi"/>
          <w:i/>
          <w:sz w:val="20"/>
          <w:szCs w:val="22"/>
        </w:rPr>
        <w:t>podnájemci</w:t>
      </w:r>
      <w:r w:rsidR="007460F8" w:rsidRPr="00A502D9">
        <w:rPr>
          <w:rFonts w:ascii="Georgia" w:hAnsi="Georgia" w:cstheme="minorHAnsi"/>
          <w:i/>
          <w:sz w:val="20"/>
          <w:szCs w:val="22"/>
        </w:rPr>
        <w:t xml:space="preserve">. </w:t>
      </w:r>
    </w:p>
    <w:p w:rsidR="00F11E2A" w:rsidRPr="00A502D9" w:rsidRDefault="00F11E2A" w:rsidP="0043470E">
      <w:pPr>
        <w:pStyle w:val="Standard"/>
        <w:widowControl w:val="0"/>
        <w:spacing w:line="20" w:lineRule="atLeast"/>
        <w:jc w:val="center"/>
        <w:rPr>
          <w:rFonts w:ascii="Georgia" w:hAnsi="Georgia" w:cstheme="minorHAnsi"/>
          <w:b/>
          <w:i/>
          <w:sz w:val="20"/>
          <w:szCs w:val="22"/>
        </w:rPr>
      </w:pPr>
    </w:p>
    <w:p w:rsidR="00FC427A" w:rsidRPr="00A502D9" w:rsidRDefault="00FC427A" w:rsidP="0043470E">
      <w:pPr>
        <w:pStyle w:val="Standard"/>
        <w:widowControl w:val="0"/>
        <w:spacing w:line="20" w:lineRule="atLeast"/>
        <w:jc w:val="center"/>
        <w:rPr>
          <w:rFonts w:ascii="Georgia" w:hAnsi="Georgia" w:cstheme="minorHAnsi"/>
          <w:b/>
          <w:i/>
          <w:sz w:val="20"/>
          <w:szCs w:val="22"/>
        </w:rPr>
      </w:pPr>
      <w:r w:rsidRPr="00A502D9">
        <w:rPr>
          <w:rFonts w:ascii="Georgia" w:hAnsi="Georgia" w:cstheme="minorHAnsi"/>
          <w:b/>
          <w:i/>
          <w:sz w:val="20"/>
          <w:szCs w:val="22"/>
        </w:rPr>
        <w:t xml:space="preserve">III. Účel </w:t>
      </w:r>
      <w:r w:rsidR="001C3B44" w:rsidRPr="00A502D9">
        <w:rPr>
          <w:rFonts w:ascii="Georgia" w:hAnsi="Georgia" w:cstheme="minorHAnsi"/>
          <w:b/>
          <w:i/>
          <w:sz w:val="20"/>
          <w:szCs w:val="22"/>
        </w:rPr>
        <w:t>pod</w:t>
      </w:r>
      <w:r w:rsidRPr="00A502D9">
        <w:rPr>
          <w:rFonts w:ascii="Georgia" w:hAnsi="Georgia" w:cstheme="minorHAnsi"/>
          <w:b/>
          <w:i/>
          <w:sz w:val="20"/>
          <w:szCs w:val="22"/>
        </w:rPr>
        <w:t>nájmu</w:t>
      </w:r>
    </w:p>
    <w:p w:rsidR="003A6A45" w:rsidRPr="00A502D9" w:rsidRDefault="001C3B44" w:rsidP="00404D17">
      <w:pPr>
        <w:widowControl/>
        <w:autoSpaceDE w:val="0"/>
        <w:autoSpaceDN w:val="0"/>
        <w:adjustRightInd w:val="0"/>
        <w:spacing w:line="20" w:lineRule="atLeast"/>
        <w:ind w:right="-2"/>
        <w:jc w:val="both"/>
        <w:textAlignment w:val="auto"/>
        <w:rPr>
          <w:rFonts w:ascii="Georgia" w:hAnsi="Georgia" w:cstheme="minorHAnsi"/>
          <w:i/>
          <w:sz w:val="20"/>
          <w:szCs w:val="22"/>
        </w:rPr>
      </w:pPr>
      <w:r w:rsidRPr="00A502D9">
        <w:rPr>
          <w:rFonts w:ascii="Georgia" w:hAnsi="Georgia" w:cstheme="minorHAnsi"/>
          <w:i/>
          <w:sz w:val="20"/>
          <w:szCs w:val="22"/>
        </w:rPr>
        <w:t>Nájemce</w:t>
      </w:r>
      <w:r w:rsidR="003A6A45" w:rsidRPr="00A502D9">
        <w:rPr>
          <w:rFonts w:ascii="Georgia" w:hAnsi="Georgia" w:cstheme="minorHAnsi"/>
          <w:i/>
          <w:sz w:val="20"/>
          <w:szCs w:val="22"/>
        </w:rPr>
        <w:t xml:space="preserve"> pronajímá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3A6A45" w:rsidRPr="00A502D9">
        <w:rPr>
          <w:rFonts w:ascii="Georgia" w:hAnsi="Georgia" w:cstheme="minorHAnsi"/>
          <w:i/>
          <w:sz w:val="20"/>
          <w:szCs w:val="22"/>
        </w:rPr>
        <w:t xml:space="preserve">nájemci předmět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3A6A45" w:rsidRPr="00A502D9">
        <w:rPr>
          <w:rFonts w:ascii="Georgia" w:hAnsi="Georgia" w:cstheme="minorHAnsi"/>
          <w:i/>
          <w:sz w:val="20"/>
          <w:szCs w:val="22"/>
        </w:rPr>
        <w:t xml:space="preserve">nájmu za účelem bydlení, tj. k dlouhodobému zajištění a uspokojování bytové potřeby </w:t>
      </w:r>
      <w:r w:rsidRPr="00A502D9">
        <w:rPr>
          <w:rFonts w:ascii="Georgia" w:hAnsi="Georgia" w:cstheme="minorHAnsi"/>
          <w:i/>
          <w:sz w:val="20"/>
          <w:szCs w:val="22"/>
        </w:rPr>
        <w:t>podnájemce</w:t>
      </w:r>
      <w:r w:rsidR="003A6A45" w:rsidRPr="00A502D9">
        <w:rPr>
          <w:rFonts w:ascii="Georgia" w:hAnsi="Georgia" w:cstheme="minorHAnsi"/>
          <w:i/>
          <w:sz w:val="20"/>
          <w:szCs w:val="22"/>
        </w:rPr>
        <w:t xml:space="preserve">, případně dalších členů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3A6A45" w:rsidRPr="00A502D9">
        <w:rPr>
          <w:rFonts w:ascii="Georgia" w:hAnsi="Georgia" w:cstheme="minorHAnsi"/>
          <w:i/>
          <w:sz w:val="20"/>
          <w:szCs w:val="22"/>
        </w:rPr>
        <w:t>nájemcovy domácnosti.</w:t>
      </w:r>
    </w:p>
    <w:p w:rsidR="00404D17" w:rsidRPr="00A502D9" w:rsidRDefault="001C3B44" w:rsidP="00404D17">
      <w:pPr>
        <w:pStyle w:val="Standard"/>
        <w:widowControl w:val="0"/>
        <w:spacing w:line="20" w:lineRule="atLeast"/>
        <w:rPr>
          <w:rFonts w:ascii="Georgia" w:hAnsi="Georgia" w:cstheme="minorHAnsi"/>
          <w:i/>
          <w:sz w:val="20"/>
          <w:szCs w:val="22"/>
        </w:rPr>
      </w:pPr>
      <w:r w:rsidRPr="00A502D9">
        <w:rPr>
          <w:rFonts w:ascii="Georgia" w:hAnsi="Georgia" w:cstheme="minorHAnsi"/>
          <w:i/>
          <w:sz w:val="20"/>
          <w:szCs w:val="22"/>
        </w:rPr>
        <w:t>Nájemce</w:t>
      </w:r>
      <w:r w:rsidR="003A6A45" w:rsidRPr="00A502D9">
        <w:rPr>
          <w:rFonts w:ascii="Georgia" w:hAnsi="Georgia" w:cstheme="minorHAnsi"/>
          <w:i/>
          <w:sz w:val="20"/>
          <w:szCs w:val="22"/>
        </w:rPr>
        <w:t xml:space="preserve"> bere na vědomí a souhlasí s tím, že spolu s nájemcem budou předmět nájmu užívat tyto osoby: </w:t>
      </w:r>
    </w:p>
    <w:p w:rsidR="003A6A45" w:rsidRPr="00A502D9" w:rsidRDefault="003A6A45" w:rsidP="00404D17">
      <w:pPr>
        <w:pStyle w:val="Standard"/>
        <w:widowControl w:val="0"/>
        <w:spacing w:line="20" w:lineRule="atLeast"/>
        <w:rPr>
          <w:rFonts w:ascii="Georgia" w:hAnsi="Georgia" w:cstheme="minorHAnsi"/>
          <w:b/>
          <w:i/>
          <w:sz w:val="20"/>
          <w:szCs w:val="22"/>
        </w:rPr>
      </w:pPr>
      <w:r w:rsidRPr="00A502D9">
        <w:rPr>
          <w:rFonts w:ascii="Georgia" w:hAnsi="Georgia" w:cstheme="minorHAnsi"/>
          <w:i/>
          <w:sz w:val="20"/>
          <w:szCs w:val="22"/>
        </w:rPr>
        <w:t xml:space="preserve">-------------------------------. Přijme-li </w:t>
      </w:r>
      <w:r w:rsidR="001C3B44" w:rsidRPr="00A502D9">
        <w:rPr>
          <w:rFonts w:ascii="Georgia" w:hAnsi="Georgia" w:cstheme="minorHAnsi"/>
          <w:i/>
          <w:sz w:val="20"/>
          <w:szCs w:val="22"/>
        </w:rPr>
        <w:t>pod</w:t>
      </w:r>
      <w:r w:rsidRPr="00A502D9">
        <w:rPr>
          <w:rFonts w:ascii="Georgia" w:hAnsi="Georgia" w:cstheme="minorHAnsi"/>
          <w:i/>
          <w:sz w:val="20"/>
          <w:szCs w:val="22"/>
        </w:rPr>
        <w:t xml:space="preserve">nájemce nového člena své domácnosti, oznámí zvýšení počtu osob žijících v předmětu </w:t>
      </w:r>
      <w:r w:rsidR="001C3B44" w:rsidRPr="00A502D9">
        <w:rPr>
          <w:rFonts w:ascii="Georgia" w:hAnsi="Georgia" w:cstheme="minorHAnsi"/>
          <w:i/>
          <w:sz w:val="20"/>
          <w:szCs w:val="22"/>
        </w:rPr>
        <w:t>pod</w:t>
      </w:r>
      <w:r w:rsidRPr="00A502D9">
        <w:rPr>
          <w:rFonts w:ascii="Georgia" w:hAnsi="Georgia" w:cstheme="minorHAnsi"/>
          <w:i/>
          <w:sz w:val="20"/>
          <w:szCs w:val="22"/>
        </w:rPr>
        <w:t xml:space="preserve">nájmu bez zbytečného odkladu </w:t>
      </w:r>
      <w:r w:rsidR="001C3B44" w:rsidRPr="00A502D9">
        <w:rPr>
          <w:rFonts w:ascii="Georgia" w:hAnsi="Georgia" w:cstheme="minorHAnsi"/>
          <w:i/>
          <w:sz w:val="20"/>
          <w:szCs w:val="22"/>
        </w:rPr>
        <w:t>nájemci</w:t>
      </w:r>
      <w:r w:rsidRPr="00A502D9">
        <w:rPr>
          <w:rFonts w:ascii="Georgia" w:hAnsi="Georgia" w:cstheme="minorHAnsi"/>
          <w:i/>
          <w:sz w:val="20"/>
          <w:szCs w:val="22"/>
        </w:rPr>
        <w:t xml:space="preserve">. Neučiní-li to </w:t>
      </w:r>
      <w:r w:rsidR="001C3B44" w:rsidRPr="00A502D9">
        <w:rPr>
          <w:rFonts w:ascii="Georgia" w:hAnsi="Georgia" w:cstheme="minorHAnsi"/>
          <w:i/>
          <w:sz w:val="20"/>
          <w:szCs w:val="22"/>
        </w:rPr>
        <w:t>pod</w:t>
      </w:r>
      <w:r w:rsidRPr="00A502D9">
        <w:rPr>
          <w:rFonts w:ascii="Georgia" w:hAnsi="Georgia" w:cstheme="minorHAnsi"/>
          <w:i/>
          <w:sz w:val="20"/>
          <w:szCs w:val="22"/>
        </w:rPr>
        <w:t>nájemce ani do 7 (sedmi) dnů, co změna nastala, má se za to, že závažně porušil svou povinnost.</w:t>
      </w:r>
    </w:p>
    <w:p w:rsidR="00981493" w:rsidRPr="00A502D9" w:rsidRDefault="001C3B44" w:rsidP="00981493">
      <w:pPr>
        <w:pStyle w:val="Standard"/>
        <w:widowControl w:val="0"/>
        <w:spacing w:line="20" w:lineRule="atLeast"/>
        <w:jc w:val="both"/>
        <w:rPr>
          <w:rFonts w:ascii="Georgia" w:hAnsi="Georgia" w:cstheme="minorHAnsi"/>
          <w:i/>
          <w:sz w:val="20"/>
          <w:szCs w:val="22"/>
        </w:rPr>
      </w:pPr>
      <w:r w:rsidRPr="00A502D9">
        <w:rPr>
          <w:rFonts w:ascii="Georgia" w:hAnsi="Georgia" w:cstheme="minorHAnsi"/>
          <w:i/>
          <w:sz w:val="20"/>
          <w:szCs w:val="22"/>
        </w:rPr>
        <w:lastRenderedPageBreak/>
        <w:t>Podnájemce</w:t>
      </w:r>
      <w:r w:rsidR="00981493" w:rsidRPr="00A502D9">
        <w:rPr>
          <w:rFonts w:ascii="Georgia" w:hAnsi="Georgia" w:cstheme="minorHAnsi"/>
          <w:i/>
          <w:sz w:val="20"/>
          <w:szCs w:val="22"/>
        </w:rPr>
        <w:t xml:space="preserve"> bude a je povinen předmět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981493" w:rsidRPr="00A502D9">
        <w:rPr>
          <w:rFonts w:ascii="Georgia" w:hAnsi="Georgia" w:cstheme="minorHAnsi"/>
          <w:i/>
          <w:sz w:val="20"/>
          <w:szCs w:val="22"/>
        </w:rPr>
        <w:t xml:space="preserve">nájmu užívat za účelem svého bydlení případně dalších členů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981493" w:rsidRPr="00A502D9">
        <w:rPr>
          <w:rFonts w:ascii="Georgia" w:hAnsi="Georgia" w:cstheme="minorHAnsi"/>
          <w:i/>
          <w:sz w:val="20"/>
          <w:szCs w:val="22"/>
        </w:rPr>
        <w:t xml:space="preserve">nájemcovy domácnosti. </w:t>
      </w:r>
    </w:p>
    <w:p w:rsidR="00981493" w:rsidRPr="00A502D9" w:rsidRDefault="00981493" w:rsidP="00E916BF">
      <w:pPr>
        <w:pStyle w:val="Standard"/>
        <w:widowControl w:val="0"/>
        <w:spacing w:line="20" w:lineRule="atLeast"/>
        <w:jc w:val="both"/>
        <w:rPr>
          <w:rFonts w:ascii="Georgia" w:hAnsi="Georgia" w:cstheme="minorHAnsi"/>
          <w:i/>
          <w:sz w:val="20"/>
          <w:szCs w:val="22"/>
        </w:rPr>
      </w:pPr>
    </w:p>
    <w:p w:rsidR="00040255" w:rsidRPr="00A502D9" w:rsidRDefault="00972DB6" w:rsidP="00040255">
      <w:pPr>
        <w:pStyle w:val="Standard"/>
        <w:widowControl w:val="0"/>
        <w:spacing w:line="100" w:lineRule="atLeast"/>
        <w:jc w:val="both"/>
        <w:rPr>
          <w:rFonts w:ascii="Georgia" w:hAnsi="Georgia" w:cs="Arial"/>
          <w:i/>
          <w:sz w:val="20"/>
          <w:szCs w:val="21"/>
        </w:rPr>
      </w:pPr>
      <w:proofErr w:type="gramStart"/>
      <w:r w:rsidRPr="00A502D9">
        <w:rPr>
          <w:rFonts w:ascii="Georgia" w:hAnsi="Georgia" w:cs="Arial"/>
          <w:i/>
          <w:sz w:val="20"/>
          <w:szCs w:val="22"/>
        </w:rPr>
        <w:t>P</w:t>
      </w:r>
      <w:r w:rsidR="001C3B44" w:rsidRPr="00A502D9">
        <w:rPr>
          <w:rFonts w:ascii="Georgia" w:hAnsi="Georgia" w:cs="Arial"/>
          <w:i/>
          <w:sz w:val="20"/>
          <w:szCs w:val="22"/>
        </w:rPr>
        <w:t>odn</w:t>
      </w:r>
      <w:r w:rsidR="00040255" w:rsidRPr="00A502D9">
        <w:rPr>
          <w:rFonts w:ascii="Georgia" w:hAnsi="Georgia" w:cs="Arial"/>
          <w:i/>
          <w:sz w:val="20"/>
          <w:szCs w:val="22"/>
        </w:rPr>
        <w:t>ájemce</w:t>
      </w:r>
      <w:proofErr w:type="gramEnd"/>
      <w:r w:rsidR="00404D17" w:rsidRPr="00A502D9">
        <w:rPr>
          <w:rFonts w:ascii="Georgia" w:hAnsi="Georgia" w:cs="Arial"/>
          <w:i/>
          <w:sz w:val="20"/>
          <w:szCs w:val="22"/>
        </w:rPr>
        <w:t xml:space="preserve"> popřípadě sním </w:t>
      </w:r>
      <w:r w:rsidR="00AF5D6F" w:rsidRPr="00A502D9">
        <w:rPr>
          <w:rFonts w:ascii="Georgia" w:hAnsi="Georgia" w:cstheme="minorHAnsi"/>
          <w:i/>
          <w:sz w:val="20"/>
          <w:szCs w:val="22"/>
        </w:rPr>
        <w:t xml:space="preserve">dalších členové jeho domácnosti </w:t>
      </w:r>
      <w:r w:rsidR="00040255" w:rsidRPr="00A502D9">
        <w:rPr>
          <w:rFonts w:ascii="Georgia" w:hAnsi="Georgia" w:cs="Arial"/>
          <w:i/>
          <w:sz w:val="20"/>
          <w:szCs w:val="22"/>
        </w:rPr>
        <w:t>m</w:t>
      </w:r>
      <w:r w:rsidR="00E916BF" w:rsidRPr="00A502D9">
        <w:rPr>
          <w:rFonts w:ascii="Georgia" w:hAnsi="Georgia" w:cs="Arial"/>
          <w:i/>
          <w:sz w:val="20"/>
          <w:szCs w:val="22"/>
        </w:rPr>
        <w:t>ají</w:t>
      </w:r>
      <w:r w:rsidR="00040255" w:rsidRPr="00A502D9">
        <w:rPr>
          <w:rFonts w:ascii="Georgia" w:hAnsi="Georgia" w:cs="Arial"/>
          <w:i/>
          <w:sz w:val="20"/>
          <w:szCs w:val="22"/>
        </w:rPr>
        <w:t xml:space="preserve"> zákaz veškerých návštěv a přespávání rodinných příslušníků či jiných osob. Pokud to </w:t>
      </w:r>
      <w:r w:rsidRPr="00A502D9">
        <w:rPr>
          <w:rFonts w:ascii="Georgia" w:hAnsi="Georgia" w:cs="Arial"/>
          <w:i/>
          <w:sz w:val="20"/>
          <w:szCs w:val="22"/>
        </w:rPr>
        <w:t>podnájemce,</w:t>
      </w:r>
      <w:r w:rsidR="00AF5D6F" w:rsidRPr="00A502D9">
        <w:rPr>
          <w:rFonts w:ascii="Georgia" w:hAnsi="Georgia" w:cs="Arial"/>
          <w:i/>
          <w:sz w:val="20"/>
          <w:szCs w:val="22"/>
        </w:rPr>
        <w:t xml:space="preserve"> popřípadě sním </w:t>
      </w:r>
      <w:r w:rsidR="00AF5D6F" w:rsidRPr="00A502D9">
        <w:rPr>
          <w:rFonts w:ascii="Georgia" w:hAnsi="Georgia" w:cstheme="minorHAnsi"/>
          <w:i/>
          <w:sz w:val="20"/>
          <w:szCs w:val="22"/>
        </w:rPr>
        <w:t>dalších členové jeho domácnosti</w:t>
      </w:r>
      <w:r w:rsidR="00040255" w:rsidRPr="00A502D9">
        <w:rPr>
          <w:rFonts w:ascii="Georgia" w:hAnsi="Georgia" w:cs="Arial"/>
          <w:i/>
          <w:sz w:val="20"/>
          <w:szCs w:val="22"/>
        </w:rPr>
        <w:t xml:space="preserve"> poruší dostanou </w:t>
      </w:r>
      <w:r w:rsidR="00AF5D6F" w:rsidRPr="00A502D9">
        <w:rPr>
          <w:rFonts w:ascii="Georgia" w:hAnsi="Georgia" w:cs="Arial"/>
          <w:i/>
          <w:sz w:val="20"/>
          <w:szCs w:val="22"/>
        </w:rPr>
        <w:t xml:space="preserve">okamžitou </w:t>
      </w:r>
      <w:r w:rsidR="00040255" w:rsidRPr="00A502D9">
        <w:rPr>
          <w:rFonts w:ascii="Georgia" w:hAnsi="Georgia" w:cs="Arial"/>
          <w:i/>
          <w:sz w:val="20"/>
          <w:szCs w:val="22"/>
        </w:rPr>
        <w:t xml:space="preserve">výpověď a musí se do jednoho </w:t>
      </w:r>
      <w:r w:rsidR="00AF5D6F" w:rsidRPr="00A502D9">
        <w:rPr>
          <w:rFonts w:ascii="Georgia" w:hAnsi="Georgia" w:cs="Arial"/>
          <w:i/>
          <w:sz w:val="20"/>
          <w:szCs w:val="22"/>
        </w:rPr>
        <w:t>týdne</w:t>
      </w:r>
      <w:r w:rsidR="00040255" w:rsidRPr="00A502D9">
        <w:rPr>
          <w:rFonts w:ascii="Georgia" w:hAnsi="Georgia" w:cs="Arial"/>
          <w:i/>
          <w:sz w:val="20"/>
          <w:szCs w:val="22"/>
        </w:rPr>
        <w:t xml:space="preserve"> od obdržení výpovědi vystěhovat bez nároku na náhradní bydlení. </w:t>
      </w:r>
      <w:proofErr w:type="spellStart"/>
      <w:r w:rsidR="0032137A" w:rsidRPr="00A502D9">
        <w:rPr>
          <w:rFonts w:ascii="Georgia" w:hAnsi="Georgia"/>
          <w:i/>
          <w:sz w:val="20"/>
          <w:lang w:val="en-US"/>
        </w:rPr>
        <w:t>C</w:t>
      </w:r>
      <w:r w:rsidR="00194406" w:rsidRPr="00A502D9">
        <w:rPr>
          <w:rFonts w:ascii="Georgia" w:hAnsi="Georgia"/>
          <w:i/>
          <w:sz w:val="20"/>
          <w:lang w:val="en-US"/>
        </w:rPr>
        <w:t>ož</w:t>
      </w:r>
      <w:proofErr w:type="spellEnd"/>
      <w:r w:rsidR="00194406" w:rsidRPr="00A502D9">
        <w:rPr>
          <w:rFonts w:ascii="Georgia" w:hAnsi="Georgia"/>
          <w:i/>
          <w:sz w:val="20"/>
          <w:lang w:val="en-US"/>
        </w:rPr>
        <w:t xml:space="preserve"> s </w:t>
      </w:r>
      <w:proofErr w:type="spellStart"/>
      <w:r w:rsidR="00194406" w:rsidRPr="00A502D9">
        <w:rPr>
          <w:rFonts w:ascii="Georgia" w:hAnsi="Georgia"/>
          <w:i/>
          <w:sz w:val="20"/>
          <w:lang w:val="en-US"/>
        </w:rPr>
        <w:t>tím</w:t>
      </w:r>
      <w:proofErr w:type="spellEnd"/>
      <w:r w:rsidR="00194406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194406" w:rsidRPr="00A502D9">
        <w:rPr>
          <w:rFonts w:ascii="Georgia" w:hAnsi="Georgia"/>
          <w:i/>
          <w:sz w:val="20"/>
          <w:lang w:val="en-US"/>
        </w:rPr>
        <w:t>výslovně</w:t>
      </w:r>
      <w:proofErr w:type="spellEnd"/>
      <w:r w:rsidR="00194406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194406" w:rsidRPr="00A502D9">
        <w:rPr>
          <w:rFonts w:ascii="Georgia" w:hAnsi="Georgia"/>
          <w:i/>
          <w:sz w:val="20"/>
          <w:lang w:val="en-US"/>
        </w:rPr>
        <w:t>souhlasí</w:t>
      </w:r>
      <w:proofErr w:type="spellEnd"/>
      <w:r w:rsidR="00194406" w:rsidRPr="00A502D9">
        <w:rPr>
          <w:rFonts w:ascii="Georgia" w:hAnsi="Georgia"/>
          <w:i/>
          <w:sz w:val="20"/>
          <w:lang w:val="en-US"/>
        </w:rPr>
        <w:t xml:space="preserve">, a </w:t>
      </w:r>
      <w:proofErr w:type="spellStart"/>
      <w:r w:rsidR="00194406" w:rsidRPr="00A502D9">
        <w:rPr>
          <w:rFonts w:ascii="Georgia" w:hAnsi="Georgia"/>
          <w:i/>
          <w:sz w:val="20"/>
          <w:lang w:val="en-US"/>
        </w:rPr>
        <w:t>stvrzují</w:t>
      </w:r>
      <w:proofErr w:type="spellEnd"/>
      <w:r w:rsidR="00194406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194406" w:rsidRPr="00A502D9">
        <w:rPr>
          <w:rFonts w:ascii="Georgia" w:hAnsi="Georgia"/>
          <w:i/>
          <w:sz w:val="20"/>
          <w:lang w:val="en-US"/>
        </w:rPr>
        <w:t>svými</w:t>
      </w:r>
      <w:proofErr w:type="spellEnd"/>
      <w:r w:rsidR="00194406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194406" w:rsidRPr="00A502D9">
        <w:rPr>
          <w:rFonts w:ascii="Georgia" w:hAnsi="Georgia"/>
          <w:i/>
          <w:sz w:val="20"/>
          <w:lang w:val="en-US"/>
        </w:rPr>
        <w:t>níže</w:t>
      </w:r>
      <w:proofErr w:type="spellEnd"/>
      <w:r w:rsidR="00194406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194406" w:rsidRPr="00A502D9">
        <w:rPr>
          <w:rFonts w:ascii="Georgia" w:hAnsi="Georgia"/>
          <w:i/>
          <w:sz w:val="20"/>
          <w:lang w:val="en-US"/>
        </w:rPr>
        <w:t>připojenými</w:t>
      </w:r>
      <w:proofErr w:type="spellEnd"/>
      <w:r w:rsidR="00194406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194406" w:rsidRPr="00A502D9">
        <w:rPr>
          <w:rFonts w:ascii="Georgia" w:hAnsi="Georgia"/>
          <w:i/>
          <w:sz w:val="20"/>
          <w:lang w:val="en-US"/>
        </w:rPr>
        <w:t>vlastnoručními</w:t>
      </w:r>
      <w:proofErr w:type="spellEnd"/>
      <w:r w:rsidR="00194406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194406" w:rsidRPr="00A502D9">
        <w:rPr>
          <w:rFonts w:ascii="Georgia" w:hAnsi="Georgia"/>
          <w:i/>
          <w:sz w:val="20"/>
          <w:lang w:val="en-US"/>
        </w:rPr>
        <w:t>podpisy</w:t>
      </w:r>
      <w:proofErr w:type="spellEnd"/>
      <w:r w:rsidR="00194406" w:rsidRPr="00A502D9">
        <w:rPr>
          <w:rFonts w:ascii="Georgia" w:hAnsi="Georgia"/>
          <w:i/>
          <w:sz w:val="20"/>
          <w:lang w:val="en-US"/>
        </w:rPr>
        <w:t>.</w:t>
      </w:r>
    </w:p>
    <w:p w:rsidR="0025465A" w:rsidRPr="00A502D9" w:rsidRDefault="0025465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</w:rPr>
      </w:pPr>
    </w:p>
    <w:p w:rsidR="00442A70" w:rsidRPr="00A502D9" w:rsidRDefault="003A6A45" w:rsidP="00AB47A0">
      <w:pPr>
        <w:pStyle w:val="Bezmezer"/>
        <w:rPr>
          <w:rFonts w:ascii="Georgia" w:hAnsi="Georgia"/>
          <w:i/>
          <w:sz w:val="20"/>
        </w:rPr>
      </w:pPr>
      <w:r w:rsidRPr="00A502D9">
        <w:rPr>
          <w:rFonts w:ascii="Georgia" w:hAnsi="Georgia"/>
          <w:i/>
          <w:sz w:val="20"/>
        </w:rPr>
        <w:t xml:space="preserve">Smluvní strany se dohodly, že předmět </w:t>
      </w:r>
      <w:r w:rsidR="001C3B44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nájmu bude </w:t>
      </w:r>
      <w:r w:rsidR="001C3B44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nájemci </w:t>
      </w:r>
      <w:r w:rsidR="001C3B44" w:rsidRPr="00A502D9">
        <w:rPr>
          <w:rFonts w:ascii="Georgia" w:hAnsi="Georgia"/>
          <w:i/>
          <w:sz w:val="20"/>
        </w:rPr>
        <w:t>nájemcem</w:t>
      </w:r>
      <w:r w:rsidRPr="00A502D9">
        <w:rPr>
          <w:rFonts w:ascii="Georgia" w:hAnsi="Georgia"/>
          <w:i/>
          <w:sz w:val="20"/>
        </w:rPr>
        <w:t xml:space="preserve"> předán a zpřístupněn dne 01.01.2018. </w:t>
      </w:r>
    </w:p>
    <w:p w:rsidR="00AB47A0" w:rsidRPr="00A502D9" w:rsidRDefault="00AB47A0" w:rsidP="00AB47A0">
      <w:pPr>
        <w:pStyle w:val="Bezmezer"/>
      </w:pPr>
    </w:p>
    <w:p w:rsidR="00E049E1" w:rsidRPr="00A502D9" w:rsidRDefault="00FC427A" w:rsidP="00E049E1">
      <w:pPr>
        <w:pStyle w:val="Bezmezer"/>
        <w:jc w:val="center"/>
        <w:rPr>
          <w:b/>
          <w:i/>
          <w:sz w:val="20"/>
        </w:rPr>
      </w:pPr>
      <w:r w:rsidRPr="00A502D9">
        <w:rPr>
          <w:b/>
          <w:i/>
          <w:sz w:val="20"/>
        </w:rPr>
        <w:t xml:space="preserve">VI. Výše </w:t>
      </w:r>
      <w:r w:rsidR="001C3B44" w:rsidRPr="00A502D9">
        <w:rPr>
          <w:b/>
          <w:i/>
          <w:sz w:val="20"/>
        </w:rPr>
        <w:t>pod</w:t>
      </w:r>
      <w:r w:rsidRPr="00A502D9">
        <w:rPr>
          <w:b/>
          <w:i/>
          <w:sz w:val="20"/>
        </w:rPr>
        <w:t xml:space="preserve">nájemného, plnění poskytovaná s užíváním předmětu </w:t>
      </w:r>
      <w:r w:rsidR="001C3B44" w:rsidRPr="00A502D9">
        <w:rPr>
          <w:b/>
          <w:i/>
          <w:sz w:val="20"/>
        </w:rPr>
        <w:t>pod</w:t>
      </w:r>
      <w:r w:rsidRPr="00A502D9">
        <w:rPr>
          <w:b/>
          <w:i/>
          <w:sz w:val="20"/>
        </w:rPr>
        <w:t>nájmu, splatnost a způsob placení.</w:t>
      </w:r>
    </w:p>
    <w:p w:rsidR="003A6A45" w:rsidRPr="00A502D9" w:rsidRDefault="003A6A45" w:rsidP="003A6A45">
      <w:pPr>
        <w:pStyle w:val="Bezmezer"/>
        <w:rPr>
          <w:rFonts w:ascii="Georgia" w:hAnsi="Georgia" w:cs="Garamond"/>
          <w:i/>
          <w:sz w:val="18"/>
          <w:szCs w:val="20"/>
        </w:rPr>
      </w:pPr>
      <w:r w:rsidRPr="00A502D9">
        <w:rPr>
          <w:rFonts w:ascii="Georgia" w:hAnsi="Georgia"/>
          <w:i/>
          <w:sz w:val="20"/>
          <w:lang w:val="en-US"/>
        </w:rPr>
        <w:t>M</w:t>
      </w:r>
      <w:proofErr w:type="spellStart"/>
      <w:r w:rsidRPr="00A502D9">
        <w:rPr>
          <w:rFonts w:ascii="Georgia" w:hAnsi="Georgia"/>
          <w:i/>
          <w:sz w:val="20"/>
        </w:rPr>
        <w:t>ěsíční</w:t>
      </w:r>
      <w:proofErr w:type="spellEnd"/>
      <w:r w:rsidRPr="00A502D9">
        <w:rPr>
          <w:rFonts w:ascii="Georgia" w:hAnsi="Georgia"/>
          <w:i/>
          <w:sz w:val="20"/>
        </w:rPr>
        <w:t xml:space="preserve"> </w:t>
      </w:r>
      <w:r w:rsidR="001C3B44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nájemné za užívání předmětu nájmu se sjednává ve výši </w:t>
      </w:r>
      <w:r w:rsidRPr="00A502D9">
        <w:rPr>
          <w:rFonts w:ascii="Georgia" w:hAnsi="Georgia"/>
          <w:b/>
          <w:bCs/>
          <w:i/>
          <w:sz w:val="20"/>
        </w:rPr>
        <w:t>4 000,</w:t>
      </w:r>
      <w:proofErr w:type="gramStart"/>
      <w:r w:rsidRPr="00A502D9">
        <w:rPr>
          <w:rFonts w:ascii="Georgia" w:hAnsi="Georgia"/>
          <w:b/>
          <w:bCs/>
          <w:i/>
          <w:sz w:val="20"/>
        </w:rPr>
        <w:t>00,-</w:t>
      </w:r>
      <w:proofErr w:type="gramEnd"/>
      <w:r w:rsidRPr="00A502D9">
        <w:rPr>
          <w:rFonts w:ascii="Georgia" w:hAnsi="Georgia"/>
          <w:b/>
          <w:bCs/>
          <w:i/>
          <w:sz w:val="20"/>
        </w:rPr>
        <w:t xml:space="preserve"> Kč</w:t>
      </w:r>
      <w:r w:rsidRPr="00A502D9">
        <w:rPr>
          <w:rFonts w:ascii="Georgia" w:hAnsi="Georgia"/>
          <w:i/>
          <w:sz w:val="20"/>
        </w:rPr>
        <w:t xml:space="preserve"> (slovy: čtyři tisíce korun českých) </w:t>
      </w:r>
      <w:r w:rsidRPr="00A502D9">
        <w:rPr>
          <w:rFonts w:ascii="Georgia" w:hAnsi="Georgia" w:cs="Garamond"/>
          <w:i/>
          <w:sz w:val="18"/>
          <w:szCs w:val="20"/>
        </w:rPr>
        <w:t xml:space="preserve">s tím, že první </w:t>
      </w:r>
      <w:r w:rsidR="001C3B44" w:rsidRPr="00A502D9">
        <w:rPr>
          <w:rFonts w:ascii="Georgia" w:hAnsi="Georgia" w:cs="Garamond"/>
          <w:i/>
          <w:sz w:val="18"/>
          <w:szCs w:val="20"/>
        </w:rPr>
        <w:t>pod</w:t>
      </w:r>
      <w:r w:rsidRPr="00A502D9">
        <w:rPr>
          <w:rFonts w:ascii="Georgia" w:hAnsi="Georgia" w:cs="Garamond"/>
          <w:i/>
          <w:sz w:val="18"/>
          <w:szCs w:val="20"/>
        </w:rPr>
        <w:t>nájemné bude uhrazeno společně s: jistotou (</w:t>
      </w:r>
      <w:r w:rsidRPr="00A502D9">
        <w:rPr>
          <w:rFonts w:ascii="Georgia" w:hAnsi="Georgia" w:cs="Garamond"/>
          <w:b/>
          <w:i/>
          <w:sz w:val="18"/>
          <w:szCs w:val="20"/>
        </w:rPr>
        <w:t>vratnou kaucí</w:t>
      </w:r>
      <w:r w:rsidRPr="00A502D9">
        <w:rPr>
          <w:rFonts w:ascii="Georgia" w:hAnsi="Georgia" w:cs="Garamond"/>
          <w:i/>
          <w:sz w:val="18"/>
          <w:szCs w:val="20"/>
        </w:rPr>
        <w:t xml:space="preserve">) ve výši 4 000,00,- Kč </w:t>
      </w:r>
      <w:r w:rsidRPr="00A502D9">
        <w:rPr>
          <w:rFonts w:ascii="Georgia" w:hAnsi="Georgia"/>
          <w:i/>
          <w:sz w:val="20"/>
        </w:rPr>
        <w:t xml:space="preserve">(slovy: čtyři tisíce korun českých) </w:t>
      </w:r>
      <w:r w:rsidRPr="00A502D9">
        <w:rPr>
          <w:rFonts w:ascii="Georgia" w:hAnsi="Georgia" w:cs="Garamond"/>
          <w:i/>
          <w:sz w:val="18"/>
          <w:szCs w:val="20"/>
        </w:rPr>
        <w:t xml:space="preserve">při podpisu této smlouvy k rukám </w:t>
      </w:r>
      <w:r w:rsidR="001C3B44" w:rsidRPr="00A502D9">
        <w:rPr>
          <w:rFonts w:ascii="Georgia" w:hAnsi="Georgia" w:cs="Garamond"/>
          <w:i/>
          <w:sz w:val="18"/>
          <w:szCs w:val="20"/>
        </w:rPr>
        <w:t>nájemci</w:t>
      </w:r>
      <w:r w:rsidRPr="00A502D9">
        <w:rPr>
          <w:rFonts w:ascii="Georgia" w:hAnsi="Georgia" w:cs="Garamond"/>
          <w:i/>
          <w:sz w:val="18"/>
          <w:szCs w:val="20"/>
        </w:rPr>
        <w:t>.</w:t>
      </w:r>
    </w:p>
    <w:p w:rsidR="007D7182" w:rsidRPr="00A502D9" w:rsidRDefault="007D7182" w:rsidP="003A6A45">
      <w:pPr>
        <w:pStyle w:val="Bezmezer"/>
        <w:rPr>
          <w:rFonts w:ascii="Georgia" w:hAnsi="Georgia"/>
          <w:i/>
          <w:sz w:val="20"/>
        </w:rPr>
      </w:pPr>
      <w:proofErr w:type="spellStart"/>
      <w:r w:rsidRPr="00A502D9">
        <w:rPr>
          <w:rFonts w:ascii="Georgia" w:hAnsi="Georgia"/>
          <w:i/>
          <w:sz w:val="20"/>
          <w:lang w:val="en-US"/>
        </w:rPr>
        <w:t>Nejpozději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p</w:t>
      </w:r>
      <w:r w:rsidR="00E049E1" w:rsidRPr="00A502D9">
        <w:rPr>
          <w:rFonts w:ascii="Georgia" w:hAnsi="Georgia"/>
          <w:i/>
          <w:sz w:val="20"/>
          <w:lang w:val="en-US"/>
        </w:rPr>
        <w:t>ři</w:t>
      </w:r>
      <w:proofErr w:type="spellEnd"/>
      <w:r w:rsidR="00E049E1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E049E1" w:rsidRPr="00A502D9">
        <w:rPr>
          <w:rFonts w:ascii="Georgia" w:hAnsi="Georgia"/>
          <w:i/>
          <w:sz w:val="20"/>
          <w:lang w:val="en-US"/>
        </w:rPr>
        <w:t>podpisu</w:t>
      </w:r>
      <w:proofErr w:type="spellEnd"/>
      <w:r w:rsidR="00E049E1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této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smlouvy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r w:rsidRPr="00A502D9">
        <w:rPr>
          <w:rFonts w:ascii="Georgia" w:hAnsi="Georgia"/>
          <w:i/>
          <w:sz w:val="20"/>
        </w:rPr>
        <w:t xml:space="preserve">se </w:t>
      </w:r>
      <w:r w:rsidR="001C3B44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nájemce zavazuje zaplatit </w:t>
      </w:r>
      <w:r w:rsidR="001C3B44" w:rsidRPr="00A502D9">
        <w:rPr>
          <w:rFonts w:ascii="Georgia" w:hAnsi="Georgia"/>
          <w:i/>
          <w:sz w:val="20"/>
        </w:rPr>
        <w:t>nájemci</w:t>
      </w:r>
      <w:r w:rsidRPr="00A502D9">
        <w:rPr>
          <w:rFonts w:ascii="Georgia" w:hAnsi="Georgia"/>
          <w:i/>
          <w:sz w:val="20"/>
        </w:rPr>
        <w:t xml:space="preserve"> první nájem s jistinou.</w:t>
      </w:r>
    </w:p>
    <w:p w:rsidR="003A6A45" w:rsidRPr="00A502D9" w:rsidRDefault="003A6A45" w:rsidP="003A6A45">
      <w:pPr>
        <w:pStyle w:val="Standard"/>
        <w:widowControl w:val="0"/>
        <w:spacing w:line="100" w:lineRule="atLeast"/>
        <w:rPr>
          <w:rFonts w:ascii="Georgia" w:hAnsi="Georgia" w:cstheme="minorHAnsi"/>
          <w:b/>
          <w:i/>
          <w:sz w:val="20"/>
          <w:szCs w:val="22"/>
        </w:rPr>
      </w:pPr>
    </w:p>
    <w:p w:rsidR="003A6A45" w:rsidRPr="00A502D9" w:rsidRDefault="003A6A45" w:rsidP="003A6A45">
      <w:pPr>
        <w:pStyle w:val="Bezmezer"/>
        <w:rPr>
          <w:rFonts w:ascii="Georgia" w:hAnsi="Georgia"/>
          <w:i/>
          <w:sz w:val="20"/>
        </w:rPr>
      </w:pPr>
      <w:r w:rsidRPr="00A502D9">
        <w:rPr>
          <w:rFonts w:ascii="Georgia" w:hAnsi="Georgia"/>
          <w:i/>
          <w:sz w:val="20"/>
        </w:rPr>
        <w:t xml:space="preserve">Inflační doložka: </w:t>
      </w:r>
      <w:r w:rsidR="008317B5" w:rsidRPr="00A502D9">
        <w:rPr>
          <w:rFonts w:ascii="Georgia" w:hAnsi="Georgia"/>
          <w:i/>
          <w:sz w:val="20"/>
        </w:rPr>
        <w:t>Nájemce</w:t>
      </w:r>
      <w:r w:rsidRPr="00A502D9">
        <w:rPr>
          <w:rFonts w:ascii="Georgia" w:hAnsi="Georgia"/>
          <w:i/>
          <w:sz w:val="20"/>
        </w:rPr>
        <w:t xml:space="preserve"> je oprávněn zvýšit úhradu za</w:t>
      </w:r>
      <w:r w:rsidR="008317B5" w:rsidRPr="00A502D9">
        <w:rPr>
          <w:rFonts w:ascii="Georgia" w:hAnsi="Georgia"/>
          <w:i/>
          <w:sz w:val="20"/>
        </w:rPr>
        <w:t xml:space="preserve"> pod</w:t>
      </w:r>
      <w:r w:rsidRPr="00A502D9">
        <w:rPr>
          <w:rFonts w:ascii="Georgia" w:hAnsi="Georgia"/>
          <w:i/>
          <w:sz w:val="20"/>
        </w:rPr>
        <w:t xml:space="preserve">nájem, sjednanou shora každoročně o částku, vypočtenou podle inflačního koeficientu, vyhlášeného ČSÚ vždy počátkem nového kalendářního roku. Zvýšení bude platné vždy od 1. dne měsíce následujícího po vyhlášení inflačního koeficientu ČSÚ. Toto navýšení musí </w:t>
      </w:r>
      <w:r w:rsidR="00D14F23" w:rsidRPr="00A502D9">
        <w:rPr>
          <w:rFonts w:ascii="Georgia" w:hAnsi="Georgia"/>
          <w:i/>
          <w:sz w:val="20"/>
        </w:rPr>
        <w:t>nájemce</w:t>
      </w:r>
      <w:r w:rsidRPr="00A502D9">
        <w:rPr>
          <w:rFonts w:ascii="Georgia" w:hAnsi="Georgia"/>
          <w:i/>
          <w:sz w:val="20"/>
        </w:rPr>
        <w:t xml:space="preserve"> písemně sdělit </w:t>
      </w:r>
      <w:r w:rsidR="00D14F23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nájemci </w:t>
      </w:r>
      <w:r w:rsidR="00D46059" w:rsidRPr="00A502D9">
        <w:rPr>
          <w:rFonts w:ascii="Georgia" w:hAnsi="Georgia"/>
          <w:i/>
          <w:sz w:val="20"/>
        </w:rPr>
        <w:t xml:space="preserve">ve formě dodatku </w:t>
      </w:r>
      <w:r w:rsidRPr="00A502D9">
        <w:rPr>
          <w:rFonts w:ascii="Georgia" w:hAnsi="Georgia"/>
          <w:i/>
          <w:sz w:val="20"/>
        </w:rPr>
        <w:t xml:space="preserve">a ten se zavazuje pravidelnou platbu od následujícího měsíce o tuto částku navýšit. </w:t>
      </w:r>
    </w:p>
    <w:p w:rsidR="003A6A45" w:rsidRPr="00A502D9" w:rsidRDefault="003A6A45" w:rsidP="003A6A45">
      <w:pPr>
        <w:pStyle w:val="Bezmezer"/>
        <w:rPr>
          <w:rFonts w:ascii="Georgia" w:hAnsi="Georgia"/>
          <w:i/>
          <w:sz w:val="20"/>
        </w:rPr>
      </w:pPr>
    </w:p>
    <w:p w:rsidR="00AB47A0" w:rsidRPr="00A502D9" w:rsidRDefault="003A6A45" w:rsidP="00AB47A0">
      <w:pPr>
        <w:pStyle w:val="Standard"/>
        <w:spacing w:line="100" w:lineRule="atLeast"/>
        <w:jc w:val="both"/>
        <w:rPr>
          <w:rFonts w:ascii="Georgia" w:hAnsi="Georgia" w:cstheme="minorHAnsi"/>
          <w:i/>
          <w:sz w:val="20"/>
          <w:szCs w:val="22"/>
        </w:rPr>
      </w:pPr>
      <w:r w:rsidRPr="00A502D9">
        <w:rPr>
          <w:rFonts w:ascii="Georgia" w:hAnsi="Georgia"/>
          <w:i/>
          <w:sz w:val="22"/>
        </w:rPr>
        <w:t xml:space="preserve">V </w:t>
      </w:r>
      <w:r w:rsidR="00DB5DC8" w:rsidRPr="00A502D9">
        <w:rPr>
          <w:rFonts w:ascii="Georgia" w:hAnsi="Georgia"/>
          <w:i/>
          <w:sz w:val="22"/>
        </w:rPr>
        <w:t>pod</w:t>
      </w:r>
      <w:r w:rsidRPr="00A502D9">
        <w:rPr>
          <w:rFonts w:ascii="Georgia" w:hAnsi="Georgia"/>
          <w:i/>
          <w:sz w:val="22"/>
        </w:rPr>
        <w:t xml:space="preserve">nájemném </w:t>
      </w:r>
      <w:r w:rsidRPr="00A502D9">
        <w:rPr>
          <w:rFonts w:ascii="Georgia" w:hAnsi="Georgia"/>
          <w:b/>
          <w:bCs/>
          <w:i/>
          <w:sz w:val="22"/>
        </w:rPr>
        <w:t>není zahrnuta</w:t>
      </w:r>
      <w:r w:rsidR="00AB47A0" w:rsidRPr="00A502D9">
        <w:rPr>
          <w:rFonts w:ascii="Georgia" w:hAnsi="Georgia" w:cstheme="minorHAnsi"/>
          <w:i/>
          <w:sz w:val="20"/>
          <w:szCs w:val="22"/>
        </w:rPr>
        <w:t xml:space="preserve"> úhradu za dodávky elektřiny, dodávky plynu a dodávky vody a další služby spojené s </w:t>
      </w:r>
      <w:r w:rsidR="00DB5DC8" w:rsidRPr="00A502D9">
        <w:rPr>
          <w:rFonts w:ascii="Georgia" w:hAnsi="Georgia" w:cstheme="minorHAnsi"/>
          <w:i/>
          <w:sz w:val="20"/>
          <w:szCs w:val="22"/>
        </w:rPr>
        <w:t>pod</w:t>
      </w:r>
      <w:r w:rsidR="00AB47A0" w:rsidRPr="00A502D9">
        <w:rPr>
          <w:rFonts w:ascii="Georgia" w:hAnsi="Georgia" w:cstheme="minorHAnsi"/>
          <w:i/>
          <w:sz w:val="20"/>
          <w:szCs w:val="22"/>
        </w:rPr>
        <w:t>nájmem, (dále jen úhrada za služby)</w:t>
      </w:r>
      <w:r w:rsidR="007D7182" w:rsidRPr="00A502D9">
        <w:rPr>
          <w:rFonts w:ascii="Georgia" w:hAnsi="Georgia" w:cstheme="minorHAnsi"/>
          <w:i/>
          <w:sz w:val="20"/>
          <w:szCs w:val="22"/>
        </w:rPr>
        <w:t xml:space="preserve"> výše </w:t>
      </w:r>
      <w:r w:rsidR="007D7182" w:rsidRPr="00A502D9">
        <w:rPr>
          <w:rFonts w:ascii="Georgia" w:hAnsi="Georgia"/>
          <w:i/>
          <w:sz w:val="20"/>
          <w:szCs w:val="22"/>
        </w:rPr>
        <w:t xml:space="preserve">uvedené poplatky hradí </w:t>
      </w:r>
      <w:r w:rsidR="00DB5DC8" w:rsidRPr="00A502D9">
        <w:rPr>
          <w:rFonts w:ascii="Georgia" w:hAnsi="Georgia"/>
          <w:i/>
          <w:sz w:val="20"/>
          <w:szCs w:val="22"/>
        </w:rPr>
        <w:t>pod</w:t>
      </w:r>
      <w:r w:rsidR="007D7182" w:rsidRPr="00A502D9">
        <w:rPr>
          <w:rFonts w:ascii="Georgia" w:hAnsi="Georgia"/>
          <w:i/>
          <w:sz w:val="20"/>
          <w:szCs w:val="22"/>
        </w:rPr>
        <w:t xml:space="preserve">nájemce </w:t>
      </w:r>
      <w:r w:rsidR="00AB47A0" w:rsidRPr="00A502D9">
        <w:rPr>
          <w:rFonts w:ascii="Georgia" w:hAnsi="Georgia" w:cstheme="minorHAnsi"/>
          <w:i/>
          <w:sz w:val="20"/>
          <w:szCs w:val="22"/>
        </w:rPr>
        <w:t xml:space="preserve">po celou dobu </w:t>
      </w:r>
      <w:r w:rsidR="00DB5DC8" w:rsidRPr="00A502D9">
        <w:rPr>
          <w:rFonts w:ascii="Georgia" w:hAnsi="Georgia" w:cstheme="minorHAnsi"/>
          <w:i/>
          <w:sz w:val="20"/>
          <w:szCs w:val="22"/>
        </w:rPr>
        <w:t>pod</w:t>
      </w:r>
      <w:r w:rsidR="00AB47A0" w:rsidRPr="00A502D9">
        <w:rPr>
          <w:rFonts w:ascii="Georgia" w:hAnsi="Georgia" w:cstheme="minorHAnsi"/>
          <w:i/>
          <w:sz w:val="20"/>
          <w:szCs w:val="22"/>
        </w:rPr>
        <w:t xml:space="preserve">nájmu </w:t>
      </w:r>
      <w:r w:rsidR="007D7182" w:rsidRPr="00A502D9">
        <w:rPr>
          <w:rFonts w:ascii="Georgia" w:hAnsi="Georgia"/>
          <w:i/>
          <w:sz w:val="20"/>
          <w:szCs w:val="22"/>
        </w:rPr>
        <w:t>samostatně</w:t>
      </w:r>
      <w:r w:rsidR="00AB47A0" w:rsidRPr="00A502D9">
        <w:rPr>
          <w:rFonts w:ascii="Georgia" w:hAnsi="Georgia" w:cstheme="minorHAnsi"/>
          <w:i/>
          <w:sz w:val="20"/>
          <w:szCs w:val="22"/>
        </w:rPr>
        <w:t xml:space="preserve">. </w:t>
      </w:r>
    </w:p>
    <w:p w:rsidR="003A6A45" w:rsidRPr="00A502D9" w:rsidRDefault="003A6A45" w:rsidP="003A6A45">
      <w:pPr>
        <w:pStyle w:val="Standard"/>
        <w:widowControl w:val="0"/>
        <w:spacing w:line="100" w:lineRule="atLeast"/>
        <w:rPr>
          <w:rFonts w:ascii="Georgia" w:hAnsi="Georgia" w:cstheme="minorHAnsi"/>
          <w:b/>
          <w:i/>
          <w:sz w:val="20"/>
          <w:szCs w:val="22"/>
        </w:rPr>
      </w:pPr>
    </w:p>
    <w:p w:rsidR="00D46059" w:rsidRPr="00A502D9" w:rsidRDefault="00DB5DC8" w:rsidP="003A6A45">
      <w:pPr>
        <w:pStyle w:val="Standard"/>
        <w:widowControl w:val="0"/>
        <w:spacing w:line="100" w:lineRule="atLeast"/>
        <w:rPr>
          <w:rFonts w:ascii="Georgia" w:hAnsi="Georgia" w:cstheme="minorHAnsi"/>
          <w:b/>
          <w:i/>
          <w:sz w:val="20"/>
          <w:szCs w:val="22"/>
        </w:rPr>
      </w:pPr>
      <w:r w:rsidRPr="00A502D9">
        <w:rPr>
          <w:rFonts w:ascii="Georgia" w:hAnsi="Georgia" w:cstheme="minorHAnsi"/>
          <w:i/>
          <w:sz w:val="20"/>
          <w:szCs w:val="22"/>
        </w:rPr>
        <w:t>Podnájemce</w:t>
      </w:r>
      <w:r w:rsidR="00D46059" w:rsidRPr="00A502D9">
        <w:rPr>
          <w:rFonts w:ascii="Georgia" w:hAnsi="Georgia" w:cstheme="minorHAnsi"/>
          <w:i/>
          <w:sz w:val="20"/>
          <w:szCs w:val="22"/>
        </w:rPr>
        <w:t xml:space="preserve"> si tuto nemovitost </w:t>
      </w:r>
      <w:r w:rsidRPr="00A502D9">
        <w:rPr>
          <w:rFonts w:ascii="Georgia" w:hAnsi="Georgia" w:cstheme="minorHAnsi"/>
          <w:i/>
          <w:sz w:val="20"/>
          <w:szCs w:val="22"/>
        </w:rPr>
        <w:t>pod najímá</w:t>
      </w:r>
      <w:r w:rsidR="00D46059" w:rsidRPr="00A502D9">
        <w:rPr>
          <w:rFonts w:ascii="Georgia" w:hAnsi="Georgia" w:cstheme="minorHAnsi"/>
          <w:i/>
          <w:sz w:val="20"/>
          <w:szCs w:val="22"/>
        </w:rPr>
        <w:t xml:space="preserve"> za sjednanou cenu a zavazuje se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D46059" w:rsidRPr="00A502D9">
        <w:rPr>
          <w:rFonts w:ascii="Georgia" w:hAnsi="Georgia" w:cstheme="minorHAnsi"/>
          <w:i/>
          <w:sz w:val="20"/>
          <w:szCs w:val="22"/>
        </w:rPr>
        <w:t>nájemné platit řádně a včas, a to vždy do 15. dne v</w:t>
      </w:r>
      <w:r w:rsidRPr="00A502D9">
        <w:rPr>
          <w:rFonts w:ascii="Georgia" w:hAnsi="Georgia" w:cstheme="minorHAnsi"/>
          <w:i/>
          <w:sz w:val="20"/>
          <w:szCs w:val="22"/>
        </w:rPr>
        <w:t> </w:t>
      </w:r>
      <w:r w:rsidR="00D46059" w:rsidRPr="00A502D9">
        <w:rPr>
          <w:rFonts w:ascii="Georgia" w:hAnsi="Georgia" w:cstheme="minorHAnsi"/>
          <w:i/>
          <w:sz w:val="20"/>
          <w:szCs w:val="22"/>
        </w:rPr>
        <w:t>měsíci</w:t>
      </w:r>
      <w:r w:rsidRPr="00A502D9">
        <w:rPr>
          <w:rFonts w:ascii="Georgia" w:hAnsi="Georgia" w:cstheme="minorHAnsi"/>
          <w:i/>
          <w:sz w:val="20"/>
          <w:szCs w:val="22"/>
        </w:rPr>
        <w:t>.</w:t>
      </w:r>
      <w:r w:rsidR="00D46059" w:rsidRPr="00A502D9">
        <w:rPr>
          <w:rFonts w:ascii="Georgia" w:hAnsi="Georgia" w:cstheme="minorHAnsi"/>
          <w:i/>
          <w:sz w:val="20"/>
          <w:szCs w:val="22"/>
        </w:rPr>
        <w:t xml:space="preserve"> </w:t>
      </w:r>
      <w:r w:rsidRPr="00A502D9">
        <w:rPr>
          <w:rFonts w:ascii="Georgia" w:hAnsi="Georgia" w:cstheme="minorHAnsi"/>
          <w:i/>
          <w:sz w:val="20"/>
          <w:szCs w:val="22"/>
        </w:rPr>
        <w:t>Podn</w:t>
      </w:r>
      <w:r w:rsidR="00D46059" w:rsidRPr="00A502D9">
        <w:rPr>
          <w:rFonts w:ascii="Georgia" w:hAnsi="Georgia" w:cstheme="minorHAnsi"/>
          <w:i/>
          <w:sz w:val="20"/>
          <w:szCs w:val="22"/>
        </w:rPr>
        <w:t xml:space="preserve">ájemce je povinen sjednané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D46059" w:rsidRPr="00A502D9">
        <w:rPr>
          <w:rFonts w:ascii="Georgia" w:hAnsi="Georgia" w:cstheme="minorHAnsi"/>
          <w:i/>
          <w:sz w:val="20"/>
          <w:szCs w:val="22"/>
        </w:rPr>
        <w:t xml:space="preserve">nájemné platit osobně do rukou </w:t>
      </w:r>
      <w:r w:rsidRPr="00A502D9">
        <w:rPr>
          <w:rFonts w:ascii="Georgia" w:hAnsi="Georgia" w:cstheme="minorHAnsi"/>
          <w:i/>
          <w:sz w:val="20"/>
          <w:szCs w:val="22"/>
        </w:rPr>
        <w:t>nájemci</w:t>
      </w:r>
      <w:r w:rsidR="00D46059" w:rsidRPr="00A502D9">
        <w:rPr>
          <w:rFonts w:ascii="Georgia" w:hAnsi="Georgia" w:cstheme="minorHAnsi"/>
          <w:i/>
          <w:sz w:val="20"/>
          <w:szCs w:val="22"/>
        </w:rPr>
        <w:t>.</w:t>
      </w:r>
    </w:p>
    <w:p w:rsidR="00FC427A" w:rsidRPr="00A502D9" w:rsidRDefault="00FC427A" w:rsidP="00113850">
      <w:pPr>
        <w:pStyle w:val="Standard"/>
        <w:widowControl w:val="0"/>
        <w:autoSpaceDE w:val="0"/>
        <w:jc w:val="both"/>
        <w:rPr>
          <w:rFonts w:ascii="Georgia" w:hAnsi="Georgia" w:cstheme="minorHAnsi"/>
          <w:i/>
          <w:sz w:val="22"/>
          <w:szCs w:val="22"/>
          <w:lang w:val="en-US"/>
        </w:rPr>
      </w:pPr>
      <w:r w:rsidRPr="00A502D9">
        <w:rPr>
          <w:rFonts w:ascii="Georgia" w:hAnsi="Georgia" w:cstheme="minorHAnsi"/>
          <w:i/>
          <w:sz w:val="22"/>
          <w:szCs w:val="22"/>
          <w:lang w:val="en-US"/>
        </w:rPr>
        <w:tab/>
      </w:r>
    </w:p>
    <w:p w:rsidR="00FC427A" w:rsidRPr="00A502D9" w:rsidRDefault="0095719D">
      <w:pPr>
        <w:pStyle w:val="Standard"/>
        <w:spacing w:line="100" w:lineRule="atLeast"/>
        <w:jc w:val="center"/>
        <w:rPr>
          <w:rFonts w:ascii="Georgia" w:hAnsi="Georgia" w:cstheme="minorHAnsi"/>
          <w:b/>
          <w:i/>
          <w:sz w:val="20"/>
          <w:szCs w:val="22"/>
        </w:rPr>
      </w:pPr>
      <w:r w:rsidRPr="00A502D9">
        <w:rPr>
          <w:rFonts w:ascii="Georgia" w:hAnsi="Georgia" w:cstheme="minorHAnsi"/>
          <w:b/>
          <w:i/>
          <w:sz w:val="20"/>
          <w:szCs w:val="22"/>
        </w:rPr>
        <w:t>I</w:t>
      </w:r>
      <w:r w:rsidR="00FC427A" w:rsidRPr="00A502D9">
        <w:rPr>
          <w:rFonts w:ascii="Georgia" w:hAnsi="Georgia" w:cstheme="minorHAnsi"/>
          <w:b/>
          <w:i/>
          <w:sz w:val="20"/>
          <w:szCs w:val="22"/>
        </w:rPr>
        <w:t xml:space="preserve">V. Doba </w:t>
      </w:r>
      <w:r w:rsidR="00DB5DC8" w:rsidRPr="00A502D9">
        <w:rPr>
          <w:rFonts w:ascii="Georgia" w:hAnsi="Georgia" w:cstheme="minorHAnsi"/>
          <w:b/>
          <w:i/>
          <w:sz w:val="20"/>
          <w:szCs w:val="22"/>
        </w:rPr>
        <w:t>pod</w:t>
      </w:r>
      <w:r w:rsidR="00FC427A" w:rsidRPr="00A502D9">
        <w:rPr>
          <w:rFonts w:ascii="Georgia" w:hAnsi="Georgia" w:cstheme="minorHAnsi"/>
          <w:b/>
          <w:i/>
          <w:sz w:val="20"/>
          <w:szCs w:val="22"/>
        </w:rPr>
        <w:t>nájmu</w:t>
      </w:r>
      <w:r w:rsidR="00C35F37" w:rsidRPr="00A502D9">
        <w:rPr>
          <w:rFonts w:ascii="Georgia" w:hAnsi="Georgia" w:cstheme="minorHAnsi"/>
          <w:b/>
          <w:i/>
          <w:sz w:val="20"/>
          <w:szCs w:val="22"/>
        </w:rPr>
        <w:t xml:space="preserve"> a skončení </w:t>
      </w:r>
      <w:r w:rsidR="00DB5DC8" w:rsidRPr="00A502D9">
        <w:rPr>
          <w:rFonts w:ascii="Georgia" w:hAnsi="Georgia" w:cstheme="minorHAnsi"/>
          <w:b/>
          <w:i/>
          <w:sz w:val="20"/>
          <w:szCs w:val="22"/>
        </w:rPr>
        <w:t>pod</w:t>
      </w:r>
      <w:r w:rsidR="00C35F37" w:rsidRPr="00A502D9">
        <w:rPr>
          <w:rFonts w:ascii="Georgia" w:hAnsi="Georgia" w:cstheme="minorHAnsi"/>
          <w:b/>
          <w:i/>
          <w:sz w:val="20"/>
          <w:szCs w:val="22"/>
        </w:rPr>
        <w:t>nájmu</w:t>
      </w:r>
    </w:p>
    <w:p w:rsidR="00673E34" w:rsidRPr="00A502D9" w:rsidRDefault="00DB5DC8" w:rsidP="008466FE">
      <w:pPr>
        <w:pStyle w:val="Bezmezer"/>
        <w:rPr>
          <w:rFonts w:ascii="Georgia" w:hAnsi="Georgia" w:cstheme="minorHAnsi"/>
          <w:i/>
          <w:sz w:val="20"/>
        </w:rPr>
      </w:pPr>
      <w:r w:rsidRPr="00A502D9">
        <w:rPr>
          <w:rFonts w:ascii="Georgia" w:hAnsi="Georgia"/>
          <w:i/>
          <w:sz w:val="20"/>
        </w:rPr>
        <w:t>Podn</w:t>
      </w:r>
      <w:r w:rsidR="008466FE" w:rsidRPr="00A502D9">
        <w:rPr>
          <w:rFonts w:ascii="Georgia" w:hAnsi="Georgia"/>
          <w:i/>
          <w:sz w:val="20"/>
        </w:rPr>
        <w:t xml:space="preserve">ájemní smlouva se uzavírá na </w:t>
      </w:r>
      <w:r w:rsidR="008466FE" w:rsidRPr="00A502D9">
        <w:rPr>
          <w:rFonts w:ascii="Georgia" w:hAnsi="Georgia"/>
          <w:b/>
          <w:bCs/>
          <w:i/>
          <w:sz w:val="20"/>
        </w:rPr>
        <w:t>dobu určitou</w:t>
      </w:r>
      <w:r w:rsidR="008466FE" w:rsidRPr="00A502D9">
        <w:rPr>
          <w:rFonts w:ascii="Georgia" w:hAnsi="Georgia"/>
          <w:i/>
          <w:sz w:val="20"/>
        </w:rPr>
        <w:t xml:space="preserve">, </w:t>
      </w:r>
      <w:r w:rsidR="008466FE" w:rsidRPr="00A502D9">
        <w:rPr>
          <w:rFonts w:ascii="Georgia" w:hAnsi="Georgia" w:cstheme="minorHAnsi"/>
          <w:i/>
          <w:sz w:val="20"/>
        </w:rPr>
        <w:t xml:space="preserve">a to </w:t>
      </w:r>
      <w:r w:rsidR="008466FE" w:rsidRPr="00A502D9">
        <w:rPr>
          <w:rFonts w:ascii="Georgia" w:hAnsi="Georgia" w:cstheme="minorHAnsi"/>
          <w:b/>
          <w:i/>
          <w:sz w:val="20"/>
        </w:rPr>
        <w:t>od 01. 01. 2018 do 31. 03. 2018</w:t>
      </w:r>
      <w:r w:rsidR="00673E34" w:rsidRPr="00A502D9">
        <w:rPr>
          <w:rFonts w:ascii="Georgia" w:hAnsi="Georgia" w:cstheme="minorHAnsi"/>
          <w:i/>
          <w:sz w:val="20"/>
        </w:rPr>
        <w:t xml:space="preserve"> s tím, že po dohodě smluvních stran učiněné nejpozději 1 měsíc před uplynutím doby </w:t>
      </w:r>
      <w:r w:rsidRPr="00A502D9">
        <w:rPr>
          <w:rFonts w:ascii="Georgia" w:hAnsi="Georgia" w:cstheme="minorHAnsi"/>
          <w:i/>
          <w:sz w:val="20"/>
        </w:rPr>
        <w:t>pod</w:t>
      </w:r>
      <w:r w:rsidR="00673E34" w:rsidRPr="00A502D9">
        <w:rPr>
          <w:rFonts w:ascii="Georgia" w:hAnsi="Georgia" w:cstheme="minorHAnsi"/>
          <w:i/>
          <w:sz w:val="20"/>
        </w:rPr>
        <w:t xml:space="preserve">nájmu je možné prodloužení doby </w:t>
      </w:r>
      <w:r w:rsidRPr="00A502D9">
        <w:rPr>
          <w:rFonts w:ascii="Georgia" w:hAnsi="Georgia" w:cstheme="minorHAnsi"/>
          <w:i/>
          <w:sz w:val="20"/>
        </w:rPr>
        <w:t>pod</w:t>
      </w:r>
      <w:r w:rsidR="00673E34" w:rsidRPr="00A502D9">
        <w:rPr>
          <w:rFonts w:ascii="Georgia" w:hAnsi="Georgia" w:cstheme="minorHAnsi"/>
          <w:i/>
          <w:sz w:val="20"/>
        </w:rPr>
        <w:t>nájmu, a to i opakovaně.</w:t>
      </w:r>
      <w:r w:rsidRPr="00A502D9">
        <w:rPr>
          <w:rFonts w:ascii="Georgia" w:hAnsi="Georgia" w:cstheme="minorHAnsi"/>
          <w:i/>
          <w:sz w:val="20"/>
        </w:rPr>
        <w:t xml:space="preserve"> Podnájemné je možné prodloužit pouze písemnou formou dodatku k této smlouvě.</w:t>
      </w:r>
    </w:p>
    <w:p w:rsidR="00C35F37" w:rsidRPr="00A502D9" w:rsidRDefault="00C35F37" w:rsidP="008466FE">
      <w:pPr>
        <w:pStyle w:val="Bezmezer"/>
        <w:rPr>
          <w:rFonts w:ascii="Georgia" w:hAnsi="Georgia"/>
          <w:i/>
          <w:sz w:val="20"/>
          <w:lang w:val="en-US"/>
        </w:rPr>
      </w:pPr>
    </w:p>
    <w:p w:rsidR="008466FE" w:rsidRPr="00A502D9" w:rsidRDefault="00DB5DC8" w:rsidP="008466FE">
      <w:pPr>
        <w:pStyle w:val="Bezmezer"/>
        <w:rPr>
          <w:rFonts w:ascii="Georgia" w:hAnsi="Georgia"/>
          <w:i/>
          <w:sz w:val="20"/>
        </w:rPr>
      </w:pPr>
      <w:proofErr w:type="spellStart"/>
      <w:r w:rsidRPr="00A502D9">
        <w:rPr>
          <w:rFonts w:ascii="Georgia" w:hAnsi="Georgia"/>
          <w:i/>
          <w:sz w:val="20"/>
          <w:lang w:val="en-US"/>
        </w:rPr>
        <w:t>Podn</w:t>
      </w:r>
      <w:r w:rsidR="008466FE" w:rsidRPr="00A502D9">
        <w:rPr>
          <w:rFonts w:ascii="Georgia" w:hAnsi="Georgia"/>
          <w:i/>
          <w:sz w:val="20"/>
          <w:lang w:val="en-US"/>
        </w:rPr>
        <w:t>ájemní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8466FE" w:rsidRPr="00A502D9">
        <w:rPr>
          <w:rFonts w:ascii="Georgia" w:hAnsi="Georgia"/>
          <w:i/>
          <w:sz w:val="20"/>
          <w:lang w:val="en-US"/>
        </w:rPr>
        <w:t>vztah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8466FE" w:rsidRPr="00A502D9">
        <w:rPr>
          <w:rFonts w:ascii="Georgia" w:hAnsi="Georgia"/>
          <w:i/>
          <w:sz w:val="20"/>
          <w:lang w:val="en-US"/>
        </w:rPr>
        <w:t>založený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8466FE" w:rsidRPr="00A502D9">
        <w:rPr>
          <w:rFonts w:ascii="Georgia" w:hAnsi="Georgia"/>
          <w:i/>
          <w:sz w:val="20"/>
          <w:lang w:val="en-US"/>
        </w:rPr>
        <w:t>touto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8466FE" w:rsidRPr="00A502D9">
        <w:rPr>
          <w:rFonts w:ascii="Georgia" w:hAnsi="Georgia"/>
          <w:i/>
          <w:sz w:val="20"/>
          <w:lang w:val="en-US"/>
        </w:rPr>
        <w:t>smlouvou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8466FE" w:rsidRPr="00A502D9">
        <w:rPr>
          <w:rFonts w:ascii="Georgia" w:hAnsi="Georgia"/>
          <w:i/>
          <w:sz w:val="20"/>
          <w:lang w:val="en-US"/>
        </w:rPr>
        <w:t>končí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8466FE" w:rsidRPr="00A502D9">
        <w:rPr>
          <w:rFonts w:ascii="Georgia" w:hAnsi="Georgia"/>
          <w:i/>
          <w:sz w:val="20"/>
          <w:lang w:val="en-US"/>
        </w:rPr>
        <w:t>písemnou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8466FE" w:rsidRPr="00A502D9">
        <w:rPr>
          <w:rFonts w:ascii="Georgia" w:hAnsi="Georgia"/>
          <w:i/>
          <w:sz w:val="20"/>
          <w:lang w:val="en-US"/>
        </w:rPr>
        <w:t>dohodou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8466FE" w:rsidRPr="00A502D9">
        <w:rPr>
          <w:rFonts w:ascii="Georgia" w:hAnsi="Georgia"/>
          <w:i/>
          <w:sz w:val="20"/>
          <w:lang w:val="en-US"/>
        </w:rPr>
        <w:t>mezi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nájemcem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 a </w:t>
      </w:r>
      <w:proofErr w:type="spellStart"/>
      <w:r w:rsidRPr="00A502D9">
        <w:rPr>
          <w:rFonts w:ascii="Georgia" w:hAnsi="Georgia"/>
          <w:i/>
          <w:sz w:val="20"/>
          <w:lang w:val="en-US"/>
        </w:rPr>
        <w:t>pod</w:t>
      </w:r>
      <w:r w:rsidR="008466FE" w:rsidRPr="00A502D9">
        <w:rPr>
          <w:rFonts w:ascii="Georgia" w:hAnsi="Georgia"/>
          <w:i/>
          <w:sz w:val="20"/>
          <w:lang w:val="en-US"/>
        </w:rPr>
        <w:t>nájemcem</w:t>
      </w:r>
      <w:proofErr w:type="spellEnd"/>
      <w:r w:rsidR="008466FE" w:rsidRPr="00A502D9">
        <w:rPr>
          <w:rFonts w:ascii="Georgia" w:hAnsi="Georgia"/>
          <w:i/>
          <w:sz w:val="20"/>
          <w:lang w:val="en-US"/>
        </w:rPr>
        <w:t xml:space="preserve">, </w:t>
      </w:r>
      <w:r w:rsidR="008466FE" w:rsidRPr="00A502D9">
        <w:rPr>
          <w:rFonts w:ascii="Georgia" w:hAnsi="Georgia"/>
          <w:i/>
          <w:sz w:val="20"/>
        </w:rPr>
        <w:t xml:space="preserve">zanikne-li předmět </w:t>
      </w:r>
      <w:r w:rsidRPr="00A502D9">
        <w:rPr>
          <w:rFonts w:ascii="Georgia" w:hAnsi="Georgia"/>
          <w:i/>
          <w:sz w:val="20"/>
        </w:rPr>
        <w:t>pod</w:t>
      </w:r>
      <w:r w:rsidR="008466FE" w:rsidRPr="00A502D9">
        <w:rPr>
          <w:rFonts w:ascii="Georgia" w:hAnsi="Georgia"/>
          <w:i/>
          <w:sz w:val="20"/>
        </w:rPr>
        <w:t xml:space="preserve">nájmu, </w:t>
      </w:r>
      <w:r w:rsidR="00673E34" w:rsidRPr="00A502D9">
        <w:rPr>
          <w:rFonts w:ascii="Georgia" w:hAnsi="Georgia"/>
          <w:i/>
          <w:sz w:val="20"/>
        </w:rPr>
        <w:t xml:space="preserve">uplynutím doby </w:t>
      </w:r>
      <w:r w:rsidRPr="00A502D9">
        <w:rPr>
          <w:rFonts w:ascii="Georgia" w:hAnsi="Georgia"/>
          <w:i/>
          <w:sz w:val="20"/>
        </w:rPr>
        <w:t>pod</w:t>
      </w:r>
      <w:r w:rsidR="00673E34" w:rsidRPr="00A502D9">
        <w:rPr>
          <w:rFonts w:ascii="Georgia" w:hAnsi="Georgia"/>
          <w:i/>
          <w:sz w:val="20"/>
        </w:rPr>
        <w:t>nájmu</w:t>
      </w:r>
      <w:r w:rsidR="008466FE" w:rsidRPr="00A502D9">
        <w:rPr>
          <w:rFonts w:ascii="Georgia" w:hAnsi="Georgia"/>
          <w:i/>
          <w:sz w:val="20"/>
        </w:rPr>
        <w:t xml:space="preserve"> nebo písemnou výpovědí.</w:t>
      </w:r>
    </w:p>
    <w:p w:rsidR="00040255" w:rsidRPr="00A502D9" w:rsidRDefault="00040255" w:rsidP="008466FE">
      <w:pPr>
        <w:pStyle w:val="Bezmezer"/>
        <w:rPr>
          <w:rFonts w:ascii="Georgia" w:hAnsi="Georgia"/>
          <w:i/>
          <w:sz w:val="20"/>
        </w:rPr>
      </w:pPr>
    </w:p>
    <w:p w:rsidR="00040255" w:rsidRPr="00A502D9" w:rsidRDefault="00040255" w:rsidP="00040255">
      <w:pPr>
        <w:widowControl/>
        <w:autoSpaceDE w:val="0"/>
        <w:ind w:right="-2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Ke dni ukončení </w:t>
      </w:r>
      <w:r w:rsidR="00A962DB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nájemního vztahu je </w:t>
      </w:r>
      <w:r w:rsidR="00A962DB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nájemce (případně i další osoby s ním předmět </w:t>
      </w:r>
      <w:r w:rsidR="00A962DB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nájmu užívající) povinen vyklidit z předmětu </w:t>
      </w:r>
      <w:r w:rsidR="00A962DB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nájmu všechny své věci a vyklizený předmět </w:t>
      </w:r>
      <w:r w:rsidR="00A962DB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nájmu předat </w:t>
      </w:r>
      <w:r w:rsidR="00A962DB" w:rsidRPr="00A502D9">
        <w:rPr>
          <w:rFonts w:ascii="Georgia" w:hAnsi="Georgia" w:cs="Garamond"/>
          <w:i/>
          <w:sz w:val="20"/>
          <w:szCs w:val="22"/>
        </w:rPr>
        <w:t>nájemci</w:t>
      </w:r>
      <w:r w:rsidRPr="00A502D9">
        <w:rPr>
          <w:rFonts w:ascii="Georgia" w:hAnsi="Georgia" w:cs="Garamond"/>
          <w:i/>
          <w:sz w:val="20"/>
          <w:szCs w:val="22"/>
        </w:rPr>
        <w:t xml:space="preserve"> včetně veškerého vybavení, které na počátku </w:t>
      </w:r>
      <w:r w:rsidR="00A962DB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nájemního stavu převzal, a to ve stavu v jakém jej převzal, s přihlédnutím k normálnímu opotřebení při řádném užívání a údržbě. Dále musí </w:t>
      </w:r>
      <w:r w:rsidR="00A962DB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nájemce pronajaté prostory vymalovat nebo uhradit poplatek na vymalování ve výši 2 500,00,-Kč (slovy: </w:t>
      </w:r>
      <w:proofErr w:type="spellStart"/>
      <w:r w:rsidRPr="00A502D9">
        <w:rPr>
          <w:rFonts w:ascii="Georgia" w:hAnsi="Georgia" w:cs="Garamond"/>
          <w:i/>
          <w:sz w:val="20"/>
          <w:szCs w:val="22"/>
        </w:rPr>
        <w:t>dvatisíce</w:t>
      </w:r>
      <w:proofErr w:type="spellEnd"/>
      <w:r w:rsidRPr="00A502D9">
        <w:rPr>
          <w:rFonts w:ascii="Georgia" w:hAnsi="Georgia" w:cs="Garamond"/>
          <w:i/>
          <w:sz w:val="20"/>
          <w:szCs w:val="22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</w:rPr>
        <w:t>pětset</w:t>
      </w:r>
      <w:proofErr w:type="spellEnd"/>
      <w:r w:rsidRPr="00A502D9">
        <w:rPr>
          <w:rFonts w:ascii="Georgia" w:hAnsi="Georgia" w:cs="Garamond"/>
          <w:i/>
          <w:sz w:val="20"/>
          <w:szCs w:val="22"/>
        </w:rPr>
        <w:t xml:space="preserve"> korun českých). 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O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odevzdání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r w:rsidR="00A962DB" w:rsidRPr="00A502D9">
        <w:rPr>
          <w:rFonts w:ascii="Georgia" w:hAnsi="Georgia" w:cs="Garamond"/>
          <w:i/>
          <w:sz w:val="20"/>
          <w:szCs w:val="22"/>
        </w:rPr>
        <w:t>pod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sepíší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smluvní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strany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předávací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protokol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. </w:t>
      </w:r>
    </w:p>
    <w:p w:rsidR="00040255" w:rsidRPr="00A502D9" w:rsidRDefault="00040255" w:rsidP="00040255">
      <w:pPr>
        <w:widowControl/>
        <w:autoSpaceDE w:val="0"/>
        <w:ind w:right="-2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</w:p>
    <w:p w:rsidR="00040255" w:rsidRPr="00A502D9" w:rsidRDefault="00A962DB" w:rsidP="00040255">
      <w:pPr>
        <w:pStyle w:val="Standard"/>
        <w:spacing w:line="100" w:lineRule="atLeast"/>
        <w:jc w:val="both"/>
        <w:rPr>
          <w:rStyle w:val="apple-converted-space"/>
          <w:rFonts w:ascii="Georgia" w:hAnsi="Georgia" w:cstheme="minorHAnsi"/>
          <w:i/>
          <w:sz w:val="20"/>
          <w:szCs w:val="22"/>
        </w:rPr>
      </w:pPr>
      <w:r w:rsidRPr="00A502D9">
        <w:rPr>
          <w:rStyle w:val="apple-converted-space"/>
          <w:rFonts w:ascii="Georgia" w:hAnsi="Georgia" w:cstheme="minorHAnsi"/>
          <w:i/>
          <w:sz w:val="20"/>
          <w:szCs w:val="22"/>
        </w:rPr>
        <w:t>Podn</w:t>
      </w:r>
      <w:r w:rsidR="00040255" w:rsidRPr="00A502D9">
        <w:rPr>
          <w:rStyle w:val="apple-converted-space"/>
          <w:rFonts w:ascii="Georgia" w:hAnsi="Georgia" w:cstheme="minorHAnsi"/>
          <w:i/>
          <w:sz w:val="20"/>
          <w:szCs w:val="22"/>
        </w:rPr>
        <w:t xml:space="preserve">ájemce bere na vědomí a výslovně souhlasí s tím, že při ukončení </w:t>
      </w:r>
      <w:r w:rsidRPr="00A502D9">
        <w:rPr>
          <w:rStyle w:val="apple-converted-space"/>
          <w:rFonts w:ascii="Georgia" w:hAnsi="Georgia" w:cstheme="minorHAnsi"/>
          <w:i/>
          <w:sz w:val="20"/>
          <w:szCs w:val="22"/>
        </w:rPr>
        <w:t>pod</w:t>
      </w:r>
      <w:r w:rsidR="00040255" w:rsidRPr="00A502D9">
        <w:rPr>
          <w:rStyle w:val="apple-converted-space"/>
          <w:rFonts w:ascii="Georgia" w:hAnsi="Georgia" w:cstheme="minorHAnsi"/>
          <w:i/>
          <w:sz w:val="20"/>
          <w:szCs w:val="22"/>
        </w:rPr>
        <w:t xml:space="preserve">nájmu nemá nárok na zajištění náhradního bydlení či přístřešku ze strany </w:t>
      </w:r>
      <w:r w:rsidRPr="00A502D9">
        <w:rPr>
          <w:rStyle w:val="apple-converted-space"/>
          <w:rFonts w:ascii="Georgia" w:hAnsi="Georgia" w:cstheme="minorHAnsi"/>
          <w:i/>
          <w:sz w:val="20"/>
          <w:szCs w:val="22"/>
        </w:rPr>
        <w:t>nájemce</w:t>
      </w:r>
      <w:r w:rsidR="00040255" w:rsidRPr="00A502D9">
        <w:rPr>
          <w:rStyle w:val="apple-converted-space"/>
          <w:rFonts w:ascii="Georgia" w:hAnsi="Georgia" w:cstheme="minorHAnsi"/>
          <w:i/>
          <w:sz w:val="20"/>
          <w:szCs w:val="22"/>
        </w:rPr>
        <w:t xml:space="preserve">. </w:t>
      </w:r>
    </w:p>
    <w:p w:rsidR="00C35F37" w:rsidRPr="00A502D9" w:rsidRDefault="00C35F37" w:rsidP="008466FE">
      <w:pPr>
        <w:pStyle w:val="Bezmezer"/>
        <w:rPr>
          <w:rFonts w:ascii="Georgia" w:hAnsi="Georgia"/>
          <w:i/>
          <w:sz w:val="20"/>
        </w:rPr>
      </w:pPr>
    </w:p>
    <w:p w:rsidR="00C35F37" w:rsidRPr="00A502D9" w:rsidRDefault="00C35F37" w:rsidP="00C35F37">
      <w:pPr>
        <w:widowControl/>
        <w:autoSpaceDE w:val="0"/>
        <w:ind w:right="-2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Výpověď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ze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strany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="00A962DB"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s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výpovědní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dobou</w:t>
      </w:r>
      <w:proofErr w:type="spellEnd"/>
    </w:p>
    <w:p w:rsidR="00E219D5" w:rsidRPr="00A502D9" w:rsidRDefault="00A962DB" w:rsidP="00C35F37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ájemce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je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oprávněn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vypovědět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nájem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změní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-li se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okolnosti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z </w:t>
      </w:r>
      <w:proofErr w:type="spellStart"/>
      <w:proofErr w:type="gram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nichž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strany</w:t>
      </w:r>
      <w:proofErr w:type="spellEnd"/>
      <w:proofErr w:type="gram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při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vzniku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závazku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ze</w:t>
      </w:r>
      <w:proofErr w:type="spellEnd"/>
      <w:r w:rsidR="00E219D5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</w:p>
    <w:p w:rsidR="00E219D5" w:rsidRPr="00A502D9" w:rsidRDefault="00C35F37" w:rsidP="00E219D5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smlouvy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o </w:t>
      </w:r>
      <w:proofErr w:type="spellStart"/>
      <w:r w:rsidR="00A962DB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zřejmě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vycházely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do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míry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že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A962DB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nájemci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nelze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rozumně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požadovat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aby v </w:t>
      </w:r>
      <w:proofErr w:type="spellStart"/>
      <w:r w:rsidR="00A962DB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="00E219D5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</w:p>
    <w:p w:rsidR="00C35F37" w:rsidRPr="00A502D9" w:rsidRDefault="00C35F37" w:rsidP="00E219D5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pokračoval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(§ 2287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občanského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zákoníku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). </w:t>
      </w:r>
    </w:p>
    <w:p w:rsidR="00E219D5" w:rsidRPr="00A502D9" w:rsidRDefault="00C35F37" w:rsidP="00C35F37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Výpovědní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doba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běží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od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prvního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dne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kalendářního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měsíce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následujícího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poté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co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výpověď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došla</w:t>
      </w:r>
      <w:proofErr w:type="spellEnd"/>
      <w:r w:rsidR="00E219D5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</w:p>
    <w:p w:rsidR="00C35F37" w:rsidRPr="00A502D9" w:rsidRDefault="00A962DB" w:rsidP="00C35F37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C35F37" w:rsidRPr="00A502D9" w:rsidRDefault="00C35F37" w:rsidP="00C35F37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lastRenderedPageBreak/>
        <w:t>Výpovědní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doba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činí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3 (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tři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)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měsíce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.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Výpověď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musí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být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všech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případech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písemná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C35F37" w:rsidRPr="00A502D9" w:rsidRDefault="00C35F37" w:rsidP="00A962DB">
      <w:pPr>
        <w:autoSpaceDE w:val="0"/>
        <w:spacing w:before="240"/>
        <w:jc w:val="both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Výpověď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ze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strany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="00A962DB"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bez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výpovědní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doby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</w:p>
    <w:p w:rsidR="00C35F37" w:rsidRPr="00A502D9" w:rsidRDefault="00D15D18" w:rsidP="00162D45">
      <w:pPr>
        <w:widowControl/>
        <w:numPr>
          <w:ilvl w:val="1"/>
          <w:numId w:val="13"/>
        </w:numPr>
        <w:autoSpaceDE w:val="0"/>
        <w:spacing w:before="240"/>
        <w:ind w:left="284" w:right="-2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Neodstraní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poškození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vadu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předmětu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ani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v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dodatečné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lhůtě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poškození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vada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byly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způsobeny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okolnostmi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za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které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neodpovídá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a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představuje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prodlení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nájemci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při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odstranění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poškození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vady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samo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poškození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vada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hrubé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porušení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povinností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C35F37" w:rsidRPr="00A502D9" w:rsidRDefault="00D15D18" w:rsidP="00162D45">
      <w:pPr>
        <w:widowControl/>
        <w:numPr>
          <w:ilvl w:val="1"/>
          <w:numId w:val="13"/>
        </w:numPr>
        <w:autoSpaceDE w:val="0"/>
        <w:spacing w:before="240"/>
        <w:ind w:left="284" w:right="-2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Brání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užívání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právo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třetí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osoby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neodstraní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jej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ani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v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dodatečné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lhůtě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představuje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prodlení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odstranění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práva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třetí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osoby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samo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právo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třetí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osoby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hrubé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poruše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povinností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C35F37" w:rsidRPr="00A502D9" w:rsidRDefault="00D15D18" w:rsidP="00162D45">
      <w:pPr>
        <w:widowControl/>
        <w:numPr>
          <w:ilvl w:val="1"/>
          <w:numId w:val="13"/>
        </w:numPr>
        <w:autoSpaceDE w:val="0"/>
        <w:spacing w:before="240"/>
        <w:ind w:left="284" w:right="-2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Brání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užívání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ustanovení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zákona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rozhodnutí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orgánu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veřejné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moci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vydané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základě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zákona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a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neodstraní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tuto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právní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vadu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ani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v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dodateční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lhůtě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představuje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prodlení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stranění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této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právní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vady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sama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tato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právní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vada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hrubé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porušení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povinností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C35F37" w:rsidRPr="00A502D9" w:rsidRDefault="00D15D18" w:rsidP="00162D45">
      <w:pPr>
        <w:widowControl/>
        <w:numPr>
          <w:ilvl w:val="1"/>
          <w:numId w:val="13"/>
        </w:numPr>
        <w:autoSpaceDE w:val="0"/>
        <w:spacing w:before="240"/>
        <w:ind w:left="284" w:right="-2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Pokud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je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potřebná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nezbytná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oprava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přičemž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se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jedná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o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takovou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opravu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níž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možné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vůbec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užívat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.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</w:p>
    <w:p w:rsidR="00C35F37" w:rsidRPr="00A502D9" w:rsidRDefault="00D15D18" w:rsidP="00162D45">
      <w:pPr>
        <w:widowControl/>
        <w:numPr>
          <w:ilvl w:val="1"/>
          <w:numId w:val="13"/>
        </w:numPr>
        <w:autoSpaceDE w:val="0"/>
        <w:spacing w:before="240"/>
        <w:ind w:left="284" w:right="-2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Stane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se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nep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oužitelný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k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ujednanému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účelu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účel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ujednán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k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účelu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obvyklému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a to z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důvodů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které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nejsou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na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straně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C35F37" w:rsidRPr="00A502D9" w:rsidRDefault="00D15D18" w:rsidP="00162D45">
      <w:pPr>
        <w:widowControl/>
        <w:numPr>
          <w:ilvl w:val="1"/>
          <w:numId w:val="13"/>
        </w:numPr>
        <w:autoSpaceDE w:val="0"/>
        <w:spacing w:before="240"/>
        <w:ind w:left="284" w:right="-2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Porušuje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zvlášť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závažným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způsobem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své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povinnosti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tím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způsobí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značnou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újmu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nájemci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193E55" w:rsidRPr="00A502D9" w:rsidRDefault="00193E55" w:rsidP="00C35F37">
      <w:pPr>
        <w:autoSpaceDE w:val="0"/>
        <w:ind w:left="284" w:right="-2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</w:p>
    <w:p w:rsidR="00C35F37" w:rsidRPr="00A502D9" w:rsidRDefault="00C35F37" w:rsidP="00C35F37">
      <w:pPr>
        <w:autoSpaceDE w:val="0"/>
        <w:ind w:left="284" w:right="-2" w:hanging="284"/>
        <w:jc w:val="both"/>
        <w:rPr>
          <w:rFonts w:ascii="Georgia" w:hAnsi="Georgia"/>
          <w:i/>
          <w:sz w:val="20"/>
          <w:szCs w:val="22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Výpověď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musí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být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všech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případech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písemná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musí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být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i/>
          <w:sz w:val="20"/>
          <w:szCs w:val="22"/>
          <w:lang w:val="en-US"/>
        </w:rPr>
        <w:t>nájemci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doručena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. </w:t>
      </w:r>
    </w:p>
    <w:p w:rsidR="00E219D5" w:rsidRPr="00A502D9" w:rsidRDefault="00E219D5" w:rsidP="00E219D5">
      <w:pPr>
        <w:widowControl/>
        <w:autoSpaceDE w:val="0"/>
        <w:ind w:right="-2"/>
        <w:jc w:val="both"/>
        <w:textAlignment w:val="auto"/>
        <w:rPr>
          <w:rFonts w:ascii="Georgia" w:hAnsi="Georgia" w:cs="Garamond"/>
          <w:b/>
          <w:bCs/>
          <w:i/>
          <w:sz w:val="20"/>
          <w:szCs w:val="22"/>
          <w:lang w:val="en-US"/>
        </w:rPr>
      </w:pPr>
    </w:p>
    <w:p w:rsidR="00C35F37" w:rsidRPr="00A502D9" w:rsidRDefault="00C35F37" w:rsidP="00162D45">
      <w:pPr>
        <w:widowControl/>
        <w:autoSpaceDE w:val="0"/>
        <w:ind w:right="-2"/>
        <w:jc w:val="both"/>
        <w:textAlignment w:val="auto"/>
        <w:rPr>
          <w:rFonts w:ascii="Georgia" w:hAnsi="Georgia" w:cs="Garamond"/>
          <w:b/>
          <w:bCs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Výpověď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ze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strany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="000F3A54"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s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výpovědní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dobou</w:t>
      </w:r>
      <w:proofErr w:type="spellEnd"/>
    </w:p>
    <w:p w:rsidR="00C35F37" w:rsidRPr="00A502D9" w:rsidRDefault="00C35F37" w:rsidP="00162D45">
      <w:pPr>
        <w:autoSpaceDE w:val="0"/>
        <w:spacing w:before="240"/>
        <w:ind w:left="284" w:right="-2" w:hanging="284"/>
        <w:jc w:val="both"/>
        <w:rPr>
          <w:rFonts w:ascii="Georgia" w:hAnsi="Georgia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Z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výpovědních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důvodů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podle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§ 2288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odst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. 1.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občanského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zákoníku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tedy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:</w:t>
      </w:r>
    </w:p>
    <w:p w:rsidR="00C35F37" w:rsidRPr="00A502D9" w:rsidRDefault="00D15D18" w:rsidP="00162D45">
      <w:pPr>
        <w:widowControl/>
        <w:numPr>
          <w:ilvl w:val="1"/>
          <w:numId w:val="14"/>
        </w:numPr>
        <w:autoSpaceDE w:val="0"/>
        <w:spacing w:before="240"/>
        <w:ind w:left="284" w:right="-2" w:hanging="284"/>
        <w:jc w:val="both"/>
        <w:textAlignment w:val="auto"/>
        <w:rPr>
          <w:rFonts w:ascii="Georgia" w:hAnsi="Georgia"/>
          <w:i/>
          <w:sz w:val="20"/>
          <w:szCs w:val="22"/>
        </w:rPr>
      </w:pPr>
      <w:r w:rsidRPr="00A502D9">
        <w:rPr>
          <w:rFonts w:ascii="Georgia" w:hAnsi="Georgia" w:cs="sans-serif"/>
          <w:i/>
          <w:sz w:val="20"/>
          <w:szCs w:val="22"/>
        </w:rPr>
        <w:t xml:space="preserve">Poruší-li </w:t>
      </w:r>
      <w:r w:rsidR="000F3A54" w:rsidRPr="00A502D9">
        <w:rPr>
          <w:rFonts w:ascii="Georgia" w:hAnsi="Georgia" w:cs="sans-serif"/>
          <w:i/>
          <w:sz w:val="20"/>
          <w:szCs w:val="22"/>
        </w:rPr>
        <w:t>pod</w:t>
      </w:r>
      <w:r w:rsidRPr="00A502D9">
        <w:rPr>
          <w:rFonts w:ascii="Georgia" w:hAnsi="Georgia" w:cs="sans-serif"/>
          <w:i/>
          <w:sz w:val="20"/>
          <w:szCs w:val="22"/>
        </w:rPr>
        <w:t>nájemce hrubě svou povinnost vyplývající z nájmu, tj. Např. Neoznámí zvýšení počtu osob užívajících s </w:t>
      </w:r>
      <w:r w:rsidR="000F3A54" w:rsidRPr="00A502D9">
        <w:rPr>
          <w:rFonts w:ascii="Georgia" w:hAnsi="Georgia" w:cs="sans-serif"/>
          <w:i/>
          <w:sz w:val="20"/>
          <w:szCs w:val="22"/>
        </w:rPr>
        <w:t>pod</w:t>
      </w:r>
      <w:r w:rsidRPr="00A502D9">
        <w:rPr>
          <w:rFonts w:ascii="Georgia" w:hAnsi="Georgia" w:cs="sans-serif"/>
          <w:i/>
          <w:sz w:val="20"/>
          <w:szCs w:val="22"/>
        </w:rPr>
        <w:t xml:space="preserve">nájemcem předmět </w:t>
      </w:r>
      <w:r w:rsidR="000F3A54" w:rsidRPr="00A502D9">
        <w:rPr>
          <w:rFonts w:ascii="Georgia" w:hAnsi="Georgia" w:cs="sans-serif"/>
          <w:i/>
          <w:sz w:val="20"/>
          <w:szCs w:val="22"/>
        </w:rPr>
        <w:t>pod</w:t>
      </w:r>
      <w:r w:rsidRPr="00A502D9">
        <w:rPr>
          <w:rFonts w:ascii="Georgia" w:hAnsi="Georgia" w:cs="sans-serif"/>
          <w:i/>
          <w:sz w:val="20"/>
          <w:szCs w:val="22"/>
        </w:rPr>
        <w:t xml:space="preserve">nájmu (§ 2272 odst. 1 občanského zákoníku), přenechá předmět </w:t>
      </w:r>
      <w:r w:rsidR="000F3A54" w:rsidRPr="00A502D9">
        <w:rPr>
          <w:rFonts w:ascii="Georgia" w:hAnsi="Georgia" w:cs="sans-serif"/>
          <w:i/>
          <w:sz w:val="20"/>
          <w:szCs w:val="22"/>
        </w:rPr>
        <w:t>pod</w:t>
      </w:r>
      <w:r w:rsidRPr="00A502D9">
        <w:rPr>
          <w:rFonts w:ascii="Georgia" w:hAnsi="Georgia" w:cs="sans-serif"/>
          <w:i/>
          <w:sz w:val="20"/>
          <w:szCs w:val="22"/>
        </w:rPr>
        <w:t xml:space="preserve">nájmu do podnájmu bez souhlasu </w:t>
      </w:r>
      <w:r w:rsidR="000F3A54" w:rsidRPr="00A502D9">
        <w:rPr>
          <w:rFonts w:ascii="Georgia" w:hAnsi="Georgia" w:cs="sans-serif"/>
          <w:i/>
          <w:sz w:val="20"/>
          <w:szCs w:val="22"/>
        </w:rPr>
        <w:t>nájemce</w:t>
      </w:r>
      <w:r w:rsidRPr="00A502D9">
        <w:rPr>
          <w:rFonts w:ascii="Georgia" w:hAnsi="Georgia" w:cs="sans-serif"/>
          <w:i/>
          <w:sz w:val="20"/>
          <w:szCs w:val="22"/>
        </w:rPr>
        <w:t>, byl-li tento souhlas</w:t>
      </w:r>
      <w:r w:rsidR="00C35F37" w:rsidRPr="00A502D9">
        <w:rPr>
          <w:rFonts w:ascii="Georgia" w:hAnsi="Georgia" w:cs="sans-serif"/>
          <w:i/>
          <w:sz w:val="20"/>
          <w:szCs w:val="22"/>
        </w:rPr>
        <w:t xml:space="preserve"> obligatorní (§ 2275 odst. 1), nesplní notifikační povinnost dle </w:t>
      </w:r>
      <w:proofErr w:type="spellStart"/>
      <w:r w:rsidR="00C35F37" w:rsidRPr="00A502D9">
        <w:rPr>
          <w:rFonts w:ascii="Georgia" w:hAnsi="Georgia" w:cs="sans-serif"/>
          <w:i/>
          <w:sz w:val="20"/>
          <w:szCs w:val="22"/>
        </w:rPr>
        <w:t>ust</w:t>
      </w:r>
      <w:proofErr w:type="spellEnd"/>
      <w:r w:rsidR="00C35F37" w:rsidRPr="00A502D9">
        <w:rPr>
          <w:rFonts w:ascii="Georgia" w:hAnsi="Georgia" w:cs="sans-serif"/>
          <w:i/>
          <w:sz w:val="20"/>
          <w:szCs w:val="22"/>
        </w:rPr>
        <w:t xml:space="preserve">. § 2269 odst. 2 občanského zákoníku, </w:t>
      </w:r>
      <w:proofErr w:type="gramStart"/>
      <w:r w:rsidR="00C35F37" w:rsidRPr="00A502D9">
        <w:rPr>
          <w:rFonts w:ascii="Georgia" w:hAnsi="Georgia" w:cs="sans-serif"/>
          <w:i/>
          <w:sz w:val="20"/>
          <w:szCs w:val="22"/>
        </w:rPr>
        <w:t>apod.</w:t>
      </w:r>
      <w:r w:rsidR="001A40DC" w:rsidRPr="00A502D9">
        <w:rPr>
          <w:rFonts w:ascii="Georgia" w:hAnsi="Georgia" w:cs="sans-serif"/>
          <w:i/>
          <w:sz w:val="20"/>
          <w:szCs w:val="22"/>
        </w:rPr>
        <w:t>.</w:t>
      </w:r>
      <w:proofErr w:type="gramEnd"/>
    </w:p>
    <w:p w:rsidR="00C35F37" w:rsidRPr="00A502D9" w:rsidRDefault="00D15D18" w:rsidP="00162D45">
      <w:pPr>
        <w:widowControl/>
        <w:numPr>
          <w:ilvl w:val="1"/>
          <w:numId w:val="14"/>
        </w:numPr>
        <w:tabs>
          <w:tab w:val="left" w:pos="1276"/>
        </w:tabs>
        <w:autoSpaceDE w:val="0"/>
        <w:spacing w:before="240"/>
        <w:ind w:left="284" w:right="-2" w:hanging="284"/>
        <w:jc w:val="both"/>
        <w:textAlignment w:val="auto"/>
        <w:rPr>
          <w:rFonts w:ascii="Georgia" w:hAnsi="Georgia"/>
          <w:i/>
          <w:sz w:val="20"/>
          <w:szCs w:val="22"/>
        </w:rPr>
      </w:pPr>
      <w:r w:rsidRPr="00A502D9">
        <w:rPr>
          <w:rFonts w:ascii="Georgia" w:hAnsi="Georgia" w:cs="sans-serif"/>
          <w:i/>
          <w:sz w:val="20"/>
          <w:szCs w:val="22"/>
        </w:rPr>
        <w:t xml:space="preserve">Je-li </w:t>
      </w:r>
      <w:r w:rsidR="000F3A54" w:rsidRPr="00A502D9">
        <w:rPr>
          <w:rFonts w:ascii="Georgia" w:hAnsi="Georgia" w:cs="sans-serif"/>
          <w:i/>
          <w:sz w:val="20"/>
          <w:szCs w:val="22"/>
        </w:rPr>
        <w:t>pod</w:t>
      </w:r>
      <w:r w:rsidRPr="00A502D9">
        <w:rPr>
          <w:rFonts w:ascii="Georgia" w:hAnsi="Georgia" w:cs="sans-serif"/>
          <w:i/>
          <w:sz w:val="20"/>
          <w:szCs w:val="22"/>
        </w:rPr>
        <w:t xml:space="preserve">nájemce odsouzen pro úmyslný trestný čin spáchaný na </w:t>
      </w:r>
      <w:r w:rsidRPr="00A502D9">
        <w:rPr>
          <w:rFonts w:ascii="Georgia" w:hAnsi="Georgia" w:cs="sans-serif"/>
          <w:i/>
          <w:sz w:val="20"/>
          <w:szCs w:val="22"/>
        </w:rPr>
        <w:tab/>
      </w:r>
      <w:r w:rsidR="000F3A54" w:rsidRPr="00A502D9">
        <w:rPr>
          <w:rFonts w:ascii="Georgia" w:hAnsi="Georgia" w:cs="sans-serif"/>
          <w:i/>
          <w:sz w:val="20"/>
          <w:szCs w:val="22"/>
        </w:rPr>
        <w:t>nájemce</w:t>
      </w:r>
      <w:r w:rsidRPr="00A502D9">
        <w:rPr>
          <w:rFonts w:ascii="Georgia" w:hAnsi="Georgia" w:cs="sans-serif"/>
          <w:i/>
          <w:sz w:val="20"/>
          <w:szCs w:val="22"/>
        </w:rPr>
        <w:t xml:space="preserve"> nebo členu jeho domácnosti nebo na osobě, která bydlí v domě, kde je </w:t>
      </w:r>
      <w:r w:rsidR="000F3A54" w:rsidRPr="00A502D9">
        <w:rPr>
          <w:rFonts w:ascii="Georgia" w:hAnsi="Georgia" w:cs="sans-serif"/>
          <w:i/>
          <w:sz w:val="20"/>
          <w:szCs w:val="22"/>
        </w:rPr>
        <w:t>pod</w:t>
      </w:r>
      <w:r w:rsidR="00C35F37" w:rsidRPr="00A502D9">
        <w:rPr>
          <w:rFonts w:ascii="Georgia" w:hAnsi="Georgia" w:cs="sans-serif"/>
          <w:i/>
          <w:sz w:val="20"/>
          <w:szCs w:val="22"/>
        </w:rPr>
        <w:t xml:space="preserve">nájemcův předmět </w:t>
      </w:r>
      <w:r w:rsidR="000F3A54" w:rsidRPr="00A502D9">
        <w:rPr>
          <w:rFonts w:ascii="Georgia" w:hAnsi="Georgia" w:cs="sans-serif"/>
          <w:i/>
          <w:sz w:val="20"/>
          <w:szCs w:val="22"/>
        </w:rPr>
        <w:t>pod</w:t>
      </w:r>
      <w:r w:rsidR="00C35F37" w:rsidRPr="00A502D9">
        <w:rPr>
          <w:rFonts w:ascii="Georgia" w:hAnsi="Georgia" w:cs="sans-serif"/>
          <w:i/>
          <w:sz w:val="20"/>
          <w:szCs w:val="22"/>
        </w:rPr>
        <w:t>nájmu, nebo proti cizímu majetku, který se v tomto domě nachází</w:t>
      </w:r>
      <w:r w:rsidR="001A40DC" w:rsidRPr="00A502D9">
        <w:rPr>
          <w:rFonts w:ascii="Georgia" w:hAnsi="Georgia" w:cs="sans-serif"/>
          <w:i/>
          <w:sz w:val="20"/>
          <w:szCs w:val="22"/>
        </w:rPr>
        <w:t>.</w:t>
      </w:r>
    </w:p>
    <w:p w:rsidR="00C35F37" w:rsidRPr="00A502D9" w:rsidRDefault="00D15D18" w:rsidP="00162D45">
      <w:pPr>
        <w:widowControl/>
        <w:numPr>
          <w:ilvl w:val="1"/>
          <w:numId w:val="14"/>
        </w:numPr>
        <w:autoSpaceDE w:val="0"/>
        <w:spacing w:before="240"/>
        <w:ind w:left="284" w:right="-2" w:hanging="284"/>
        <w:jc w:val="both"/>
        <w:textAlignment w:val="auto"/>
        <w:rPr>
          <w:rFonts w:ascii="Georgia" w:hAnsi="Georgia"/>
          <w:i/>
          <w:sz w:val="20"/>
          <w:szCs w:val="22"/>
        </w:rPr>
      </w:pPr>
      <w:r w:rsidRPr="00A502D9">
        <w:rPr>
          <w:rFonts w:ascii="Georgia" w:hAnsi="Georgia" w:cs="sans-serif"/>
          <w:i/>
          <w:sz w:val="20"/>
          <w:szCs w:val="22"/>
        </w:rPr>
        <w:t xml:space="preserve">Má-li být předmět </w:t>
      </w:r>
      <w:r w:rsidR="000F3A54" w:rsidRPr="00A502D9">
        <w:rPr>
          <w:rFonts w:ascii="Georgia" w:hAnsi="Georgia" w:cs="sans-serif"/>
          <w:i/>
          <w:sz w:val="20"/>
          <w:szCs w:val="22"/>
        </w:rPr>
        <w:t>pod</w:t>
      </w:r>
      <w:r w:rsidRPr="00A502D9">
        <w:rPr>
          <w:rFonts w:ascii="Georgia" w:hAnsi="Georgia" w:cs="sans-serif"/>
          <w:i/>
          <w:sz w:val="20"/>
          <w:szCs w:val="22"/>
        </w:rPr>
        <w:t xml:space="preserve">nájmu vyklizen, protože je z důvodu veřejného zájmu potřebné s předmětem </w:t>
      </w:r>
      <w:r w:rsidR="000F3A54" w:rsidRPr="00A502D9">
        <w:rPr>
          <w:rFonts w:ascii="Georgia" w:hAnsi="Georgia" w:cs="sans-serif"/>
          <w:i/>
          <w:sz w:val="20"/>
          <w:szCs w:val="22"/>
        </w:rPr>
        <w:t>pod</w:t>
      </w:r>
      <w:r w:rsidRPr="00A502D9">
        <w:rPr>
          <w:rFonts w:ascii="Georgia" w:hAnsi="Georgia" w:cs="sans-serif"/>
          <w:i/>
          <w:sz w:val="20"/>
          <w:szCs w:val="22"/>
        </w:rPr>
        <w:t>nájmu nebo domem, ve kterém se předmět nájmu nachází, naložit tak, že předmět nájmu</w:t>
      </w:r>
      <w:r w:rsidR="00C35F37" w:rsidRPr="00A502D9">
        <w:rPr>
          <w:rFonts w:ascii="Georgia" w:hAnsi="Georgia" w:cs="sans-serif"/>
          <w:i/>
          <w:sz w:val="20"/>
          <w:szCs w:val="22"/>
        </w:rPr>
        <w:t xml:space="preserve"> nebude možné vůbec užívat, nebo</w:t>
      </w:r>
    </w:p>
    <w:p w:rsidR="00C35F37" w:rsidRPr="00A502D9" w:rsidRDefault="00D15D18" w:rsidP="00162D45">
      <w:pPr>
        <w:widowControl/>
        <w:numPr>
          <w:ilvl w:val="1"/>
          <w:numId w:val="14"/>
        </w:numPr>
        <w:autoSpaceDE w:val="0"/>
        <w:spacing w:before="240"/>
        <w:ind w:left="284" w:right="-2" w:hanging="284"/>
        <w:jc w:val="both"/>
        <w:textAlignment w:val="auto"/>
        <w:rPr>
          <w:rFonts w:ascii="Georgia" w:hAnsi="Georgia"/>
          <w:i/>
          <w:sz w:val="20"/>
          <w:szCs w:val="22"/>
        </w:rPr>
      </w:pPr>
      <w:r w:rsidRPr="00A502D9">
        <w:rPr>
          <w:rFonts w:ascii="Georgia" w:hAnsi="Georgia" w:cs="sans-serif"/>
          <w:i/>
          <w:sz w:val="20"/>
          <w:szCs w:val="22"/>
        </w:rPr>
        <w:t xml:space="preserve">Je-li tu jiný obdobně závažný důvod pro vypovězení </w:t>
      </w:r>
      <w:r w:rsidR="000F3A54" w:rsidRPr="00A502D9">
        <w:rPr>
          <w:rFonts w:ascii="Georgia" w:hAnsi="Georgia" w:cs="sans-serif"/>
          <w:i/>
          <w:sz w:val="20"/>
          <w:szCs w:val="22"/>
        </w:rPr>
        <w:t>pod</w:t>
      </w:r>
      <w:r w:rsidRPr="00A502D9">
        <w:rPr>
          <w:rFonts w:ascii="Georgia" w:hAnsi="Georgia" w:cs="sans-serif"/>
          <w:i/>
          <w:sz w:val="20"/>
          <w:szCs w:val="22"/>
        </w:rPr>
        <w:t>nájmu.</w:t>
      </w:r>
    </w:p>
    <w:p w:rsidR="00193E55" w:rsidRPr="00A502D9" w:rsidRDefault="00193E55" w:rsidP="00C35F37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</w:rPr>
      </w:pPr>
    </w:p>
    <w:p w:rsidR="001A40DC" w:rsidRPr="00A502D9" w:rsidRDefault="000F3A54" w:rsidP="00C35F37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>Nájemce</w:t>
      </w:r>
      <w:r w:rsidR="00C35F37" w:rsidRPr="00A502D9">
        <w:rPr>
          <w:rFonts w:ascii="Georgia" w:hAnsi="Georgia" w:cs="Garamond"/>
          <w:i/>
          <w:sz w:val="20"/>
          <w:szCs w:val="22"/>
        </w:rPr>
        <w:t xml:space="preserve"> je povinen ve výpovědi uvést výpovědní důvod. Výpověď musí být písemná, výpovědní </w:t>
      </w:r>
    </w:p>
    <w:p w:rsidR="001A40DC" w:rsidRPr="00A502D9" w:rsidRDefault="00C35F37" w:rsidP="001A40DC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doba běží od prvního dne kalendářního měsíce následujícího poté, co výpověď došla </w:t>
      </w:r>
      <w:r w:rsidR="000A4F3E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nájemci. </w:t>
      </w:r>
    </w:p>
    <w:p w:rsidR="00C35F37" w:rsidRPr="00A502D9" w:rsidRDefault="00C35F37" w:rsidP="001A40DC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Výpovědní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doba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činí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r w:rsidRPr="00A502D9">
        <w:rPr>
          <w:rFonts w:ascii="Georgia" w:hAnsi="Georgia" w:cs="Garamond"/>
          <w:b/>
          <w:i/>
          <w:sz w:val="20"/>
          <w:szCs w:val="22"/>
          <w:lang w:val="en-US"/>
        </w:rPr>
        <w:t>3 (</w:t>
      </w:r>
      <w:proofErr w:type="spellStart"/>
      <w:r w:rsidRPr="00A502D9">
        <w:rPr>
          <w:rFonts w:ascii="Georgia" w:hAnsi="Georgia" w:cs="Garamond"/>
          <w:b/>
          <w:i/>
          <w:sz w:val="20"/>
          <w:szCs w:val="22"/>
          <w:lang w:val="en-US"/>
        </w:rPr>
        <w:t>tři</w:t>
      </w:r>
      <w:proofErr w:type="spellEnd"/>
      <w:r w:rsidRPr="00A502D9">
        <w:rPr>
          <w:rFonts w:ascii="Georgia" w:hAnsi="Georgia" w:cs="Garamond"/>
          <w:b/>
          <w:i/>
          <w:sz w:val="20"/>
          <w:szCs w:val="22"/>
          <w:lang w:val="en-US"/>
        </w:rPr>
        <w:t xml:space="preserve">) </w:t>
      </w:r>
      <w:proofErr w:type="spellStart"/>
      <w:r w:rsidRPr="00A502D9">
        <w:rPr>
          <w:rFonts w:ascii="Georgia" w:hAnsi="Georgia" w:cs="Garamond"/>
          <w:b/>
          <w:i/>
          <w:sz w:val="20"/>
          <w:szCs w:val="22"/>
          <w:lang w:val="en-US"/>
        </w:rPr>
        <w:t>měsíce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E219D5" w:rsidRPr="00A502D9" w:rsidRDefault="00E219D5" w:rsidP="00E219D5">
      <w:pPr>
        <w:widowControl/>
        <w:autoSpaceDE w:val="0"/>
        <w:ind w:right="-2"/>
        <w:jc w:val="both"/>
        <w:textAlignment w:val="auto"/>
        <w:rPr>
          <w:rFonts w:ascii="Georgia" w:hAnsi="Georgia" w:cs="Garamond"/>
          <w:b/>
          <w:bCs/>
          <w:i/>
          <w:sz w:val="20"/>
          <w:szCs w:val="22"/>
          <w:lang w:val="en-US"/>
        </w:rPr>
      </w:pPr>
    </w:p>
    <w:p w:rsidR="00C35F37" w:rsidRPr="00A502D9" w:rsidRDefault="00C35F37" w:rsidP="00E219D5">
      <w:pPr>
        <w:widowControl/>
        <w:autoSpaceDE w:val="0"/>
        <w:ind w:right="-2"/>
        <w:jc w:val="both"/>
        <w:textAlignment w:val="auto"/>
        <w:rPr>
          <w:rFonts w:ascii="Georgia" w:hAnsi="Georgia" w:cs="Garamond"/>
          <w:b/>
          <w:bCs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Výpověď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ze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strany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bez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výpovědní</w:t>
      </w:r>
      <w:proofErr w:type="spellEnd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b/>
          <w:bCs/>
          <w:i/>
          <w:sz w:val="20"/>
          <w:szCs w:val="22"/>
          <w:lang w:val="en-US"/>
        </w:rPr>
        <w:t>doby</w:t>
      </w:r>
      <w:proofErr w:type="spellEnd"/>
    </w:p>
    <w:p w:rsidR="00162D45" w:rsidRPr="00A502D9" w:rsidRDefault="00162D45" w:rsidP="00C35F37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</w:p>
    <w:p w:rsidR="001A40DC" w:rsidRPr="00A502D9" w:rsidRDefault="000A4F3E" w:rsidP="00C35F37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má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právo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vypovědět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nájem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bez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výpovědní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doby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požadovat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aby mu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bez </w:t>
      </w:r>
    </w:p>
    <w:p w:rsidR="001A40DC" w:rsidRPr="00A502D9" w:rsidRDefault="001A40DC" w:rsidP="001A40DC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zbytečného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odkladu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předmět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odevzdal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nejpozději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však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do 1 (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jednoho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) </w:t>
      </w:r>
      <w:proofErr w:type="spellStart"/>
      <w:r w:rsidR="00E219D5" w:rsidRPr="00A502D9">
        <w:rPr>
          <w:rFonts w:ascii="Georgia" w:hAnsi="Georgia" w:cs="Garamond"/>
          <w:i/>
          <w:sz w:val="20"/>
          <w:szCs w:val="22"/>
          <w:lang w:val="en-US"/>
        </w:rPr>
        <w:t>týdne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od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skončení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</w:p>
    <w:p w:rsidR="00C35F37" w:rsidRPr="00A502D9" w:rsidRDefault="00C35F37" w:rsidP="001A40DC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pokud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poruší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svou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povinnost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zvlášť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závažným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způsobem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tedy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zejména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pokud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:</w:t>
      </w:r>
    </w:p>
    <w:p w:rsidR="00C35F37" w:rsidRPr="00A502D9" w:rsidRDefault="00D15D18" w:rsidP="00162D45">
      <w:pPr>
        <w:numPr>
          <w:ilvl w:val="0"/>
          <w:numId w:val="15"/>
        </w:numPr>
        <w:autoSpaceDE w:val="0"/>
        <w:spacing w:before="240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lastRenderedPageBreak/>
        <w:t>Nezaplatil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nájemné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E219D5" w:rsidRPr="00A502D9">
        <w:rPr>
          <w:rFonts w:ascii="Georgia" w:hAnsi="Georgia" w:cs="Garamond"/>
          <w:i/>
          <w:sz w:val="20"/>
          <w:szCs w:val="22"/>
          <w:lang w:val="en-US"/>
        </w:rPr>
        <w:t>po</w:t>
      </w:r>
      <w:proofErr w:type="spellEnd"/>
      <w:r w:rsidR="00E219D5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E219D5" w:rsidRPr="00A502D9">
        <w:rPr>
          <w:rFonts w:ascii="Georgia" w:hAnsi="Georgia" w:cs="Garamond"/>
          <w:i/>
          <w:sz w:val="20"/>
          <w:szCs w:val="22"/>
          <w:lang w:val="en-US"/>
        </w:rPr>
        <w:t>dobu</w:t>
      </w:r>
      <w:proofErr w:type="spellEnd"/>
      <w:r w:rsidR="00E219D5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r w:rsidR="00E219D5" w:rsidRPr="00A502D9">
        <w:rPr>
          <w:rStyle w:val="apple-converted-space"/>
          <w:rFonts w:ascii="Georgia" w:hAnsi="Georgia" w:cstheme="minorHAnsi"/>
          <w:i/>
          <w:sz w:val="20"/>
          <w:szCs w:val="22"/>
        </w:rPr>
        <w:t>delší než jeden měsíc</w:t>
      </w:r>
      <w:r w:rsidR="001A40DC"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C35F37" w:rsidRPr="00A502D9" w:rsidRDefault="00D15D18" w:rsidP="00162D45">
      <w:pPr>
        <w:numPr>
          <w:ilvl w:val="0"/>
          <w:numId w:val="15"/>
        </w:numPr>
        <w:autoSpaceDE w:val="0"/>
        <w:spacing w:before="240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Poškozuje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závažným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nenapravitelným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způsobem</w:t>
      </w:r>
      <w:proofErr w:type="spellEnd"/>
      <w:r w:rsidR="001A40DC" w:rsidRPr="00A502D9">
        <w:rPr>
          <w:rFonts w:ascii="Georgia" w:hAnsi="Georgia" w:cs="Garamond"/>
          <w:i/>
          <w:sz w:val="20"/>
          <w:szCs w:val="22"/>
          <w:lang w:val="en-US"/>
        </w:rPr>
        <w:t>.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</w:p>
    <w:p w:rsidR="00C35F37" w:rsidRPr="00A502D9" w:rsidRDefault="00D15D18" w:rsidP="00162D45">
      <w:pPr>
        <w:numPr>
          <w:ilvl w:val="0"/>
          <w:numId w:val="15"/>
        </w:numPr>
        <w:autoSpaceDE w:val="0"/>
        <w:spacing w:before="240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Způsobuje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jinak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závažné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škody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obtíže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nájemci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osobám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které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v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domě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bydlí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C35F37" w:rsidRPr="00A502D9" w:rsidRDefault="00D15D18" w:rsidP="00162D45">
      <w:pPr>
        <w:numPr>
          <w:ilvl w:val="0"/>
          <w:numId w:val="15"/>
        </w:numPr>
        <w:autoSpaceDE w:val="0"/>
        <w:spacing w:before="240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Užívá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neoprávněně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jiným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způsobem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k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jinému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účelu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než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bylo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ujednáno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C35F37" w:rsidRPr="00A502D9" w:rsidRDefault="00C35F37" w:rsidP="00162D45">
      <w:pPr>
        <w:numPr>
          <w:ilvl w:val="0"/>
          <w:numId w:val="15"/>
        </w:numPr>
        <w:autoSpaceDE w:val="0"/>
        <w:spacing w:before="240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Neuvede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však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výpovědi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v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čem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spatřuje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zvlášť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závažné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porušení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nájemcovy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povinnosti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nevyzve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doručením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výpovědi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aby v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přiměřené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době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odstranil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své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závadné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chování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popřípadě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odstranil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protiprávní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stav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k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výpovědi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se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nepřihlíží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. </w:t>
      </w:r>
    </w:p>
    <w:p w:rsidR="00C35F37" w:rsidRPr="00A502D9" w:rsidRDefault="00D15D18" w:rsidP="00162D45">
      <w:pPr>
        <w:numPr>
          <w:ilvl w:val="0"/>
          <w:numId w:val="15"/>
        </w:numPr>
        <w:autoSpaceDE w:val="0"/>
        <w:spacing w:before="240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V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případě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že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provede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změnu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bez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sou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hlasu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neuvede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předmět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na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žádost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do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původního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stavu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C35F37" w:rsidRPr="00A502D9" w:rsidRDefault="00D15D18" w:rsidP="00162D45">
      <w:pPr>
        <w:numPr>
          <w:ilvl w:val="0"/>
          <w:numId w:val="15"/>
        </w:numPr>
        <w:autoSpaceDE w:val="0"/>
        <w:spacing w:before="240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Užívá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-li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takovým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způsobem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že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se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opotřebovává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nad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míru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přiměřenou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okolnostem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nebo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že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hrozí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zničení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předmětu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vyzve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ho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nájemce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, aby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ředmět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nájmu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užíval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řádně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,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dá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mu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přiměřenou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lhůtu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k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nápravě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upozorní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jej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na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možné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následky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neuposlechnutí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výzvy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.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Výzva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vyžaduje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písemnou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formu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musí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být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nájemci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doručena</w:t>
      </w:r>
      <w:proofErr w:type="spellEnd"/>
      <w:r w:rsidR="00C35F37" w:rsidRPr="00A502D9">
        <w:rPr>
          <w:rFonts w:ascii="Georgia" w:hAnsi="Georgia" w:cs="Garamond"/>
          <w:i/>
          <w:sz w:val="20"/>
          <w:szCs w:val="22"/>
          <w:lang w:val="en-US"/>
        </w:rPr>
        <w:t>.</w:t>
      </w:r>
    </w:p>
    <w:p w:rsidR="001A40DC" w:rsidRPr="00A502D9" w:rsidRDefault="00D15D18" w:rsidP="00162D45">
      <w:pPr>
        <w:pStyle w:val="Standard"/>
        <w:numPr>
          <w:ilvl w:val="0"/>
          <w:numId w:val="15"/>
        </w:numPr>
        <w:spacing w:before="240" w:line="100" w:lineRule="atLeast"/>
        <w:ind w:left="284"/>
        <w:jc w:val="both"/>
        <w:rPr>
          <w:rStyle w:val="apple-converted-space"/>
          <w:rFonts w:ascii="Georgia" w:hAnsi="Georgia" w:cstheme="minorHAnsi"/>
          <w:i/>
          <w:sz w:val="20"/>
          <w:szCs w:val="22"/>
        </w:rPr>
      </w:pPr>
      <w:r w:rsidRPr="00A502D9">
        <w:rPr>
          <w:rStyle w:val="apple-converted-space"/>
          <w:rFonts w:ascii="Georgia" w:hAnsi="Georgia" w:cstheme="minorHAnsi"/>
          <w:i/>
          <w:sz w:val="20"/>
          <w:szCs w:val="22"/>
        </w:rPr>
        <w:t xml:space="preserve">Nebo opakovaným závažném porušování povinnosti </w:t>
      </w:r>
      <w:r w:rsidR="000A4F3E" w:rsidRPr="00A502D9">
        <w:rPr>
          <w:rStyle w:val="apple-converted-space"/>
          <w:rFonts w:ascii="Georgia" w:hAnsi="Georgia" w:cstheme="minorHAnsi"/>
          <w:i/>
          <w:sz w:val="20"/>
          <w:szCs w:val="22"/>
        </w:rPr>
        <w:t>pod</w:t>
      </w:r>
      <w:r w:rsidRPr="00A502D9">
        <w:rPr>
          <w:rStyle w:val="apple-converted-space"/>
          <w:rFonts w:ascii="Georgia" w:hAnsi="Georgia" w:cstheme="minorHAnsi"/>
          <w:i/>
          <w:sz w:val="20"/>
          <w:szCs w:val="22"/>
        </w:rPr>
        <w:t>nájemce, kterému plynou z této smlo</w:t>
      </w:r>
      <w:r w:rsidR="001A40DC" w:rsidRPr="00A502D9">
        <w:rPr>
          <w:rStyle w:val="apple-converted-space"/>
          <w:rFonts w:ascii="Georgia" w:hAnsi="Georgia" w:cstheme="minorHAnsi"/>
          <w:i/>
          <w:sz w:val="20"/>
          <w:szCs w:val="22"/>
        </w:rPr>
        <w:t xml:space="preserve">uvy, je </w:t>
      </w:r>
      <w:r w:rsidR="000A4F3E" w:rsidRPr="00A502D9">
        <w:rPr>
          <w:rStyle w:val="apple-converted-space"/>
          <w:rFonts w:ascii="Georgia" w:hAnsi="Georgia" w:cstheme="minorHAnsi"/>
          <w:i/>
          <w:sz w:val="20"/>
          <w:szCs w:val="22"/>
        </w:rPr>
        <w:t>nájemce</w:t>
      </w:r>
      <w:r w:rsidR="001A40DC" w:rsidRPr="00A502D9">
        <w:rPr>
          <w:rStyle w:val="apple-converted-space"/>
          <w:rFonts w:ascii="Georgia" w:hAnsi="Georgia" w:cstheme="minorHAnsi"/>
          <w:i/>
          <w:sz w:val="20"/>
          <w:szCs w:val="22"/>
        </w:rPr>
        <w:t xml:space="preserve"> rovněž oprávněn od této smlouvy písemně odstoupit. Jakékoli porušení povinnosti </w:t>
      </w:r>
      <w:r w:rsidR="000A4F3E" w:rsidRPr="00A502D9">
        <w:rPr>
          <w:rStyle w:val="apple-converted-space"/>
          <w:rFonts w:ascii="Georgia" w:hAnsi="Georgia" w:cstheme="minorHAnsi"/>
          <w:i/>
          <w:sz w:val="20"/>
          <w:szCs w:val="22"/>
        </w:rPr>
        <w:t>pod</w:t>
      </w:r>
      <w:r w:rsidR="001A40DC" w:rsidRPr="00A502D9">
        <w:rPr>
          <w:rStyle w:val="apple-converted-space"/>
          <w:rFonts w:ascii="Georgia" w:hAnsi="Georgia" w:cstheme="minorHAnsi"/>
          <w:i/>
          <w:sz w:val="20"/>
          <w:szCs w:val="22"/>
        </w:rPr>
        <w:t xml:space="preserve">nájemce dle této smlouvy, je rovněž považováno za hrubé porušení dobrých mravů v souladu s ustanovením § 711 odst. 1 písmena a) OZ, jestliže na základě písemné výzvy </w:t>
      </w:r>
      <w:r w:rsidR="000A4F3E" w:rsidRPr="00A502D9">
        <w:rPr>
          <w:rStyle w:val="apple-converted-space"/>
          <w:rFonts w:ascii="Georgia" w:hAnsi="Georgia" w:cstheme="minorHAnsi"/>
          <w:i/>
          <w:sz w:val="20"/>
          <w:szCs w:val="22"/>
        </w:rPr>
        <w:t>nájemce</w:t>
      </w:r>
      <w:r w:rsidR="001A40DC" w:rsidRPr="00A502D9">
        <w:rPr>
          <w:rStyle w:val="apple-converted-space"/>
          <w:rFonts w:ascii="Georgia" w:hAnsi="Georgia" w:cstheme="minorHAnsi"/>
          <w:i/>
          <w:sz w:val="20"/>
          <w:szCs w:val="22"/>
        </w:rPr>
        <w:t xml:space="preserve"> </w:t>
      </w:r>
      <w:r w:rsidR="000A4F3E" w:rsidRPr="00A502D9">
        <w:rPr>
          <w:rStyle w:val="apple-converted-space"/>
          <w:rFonts w:ascii="Georgia" w:hAnsi="Georgia" w:cstheme="minorHAnsi"/>
          <w:i/>
          <w:sz w:val="20"/>
          <w:szCs w:val="22"/>
        </w:rPr>
        <w:t>pod</w:t>
      </w:r>
      <w:r w:rsidR="001A40DC" w:rsidRPr="00A502D9">
        <w:rPr>
          <w:rStyle w:val="apple-converted-space"/>
          <w:rFonts w:ascii="Georgia" w:hAnsi="Georgia" w:cstheme="minorHAnsi"/>
          <w:i/>
          <w:sz w:val="20"/>
          <w:szCs w:val="22"/>
        </w:rPr>
        <w:t>nájemci nedojde k nápravě v dodatečné dvou týdenní lhůtě.</w:t>
      </w:r>
    </w:p>
    <w:p w:rsidR="001A40DC" w:rsidRPr="00A502D9" w:rsidRDefault="001A40DC" w:rsidP="00C35F37">
      <w:pPr>
        <w:autoSpaceDE w:val="0"/>
        <w:ind w:left="284" w:right="-2" w:hanging="284"/>
        <w:jc w:val="both"/>
        <w:rPr>
          <w:rFonts w:ascii="Georgia" w:hAnsi="Georgia" w:cs="Garamond"/>
          <w:i/>
          <w:sz w:val="20"/>
          <w:szCs w:val="22"/>
          <w:lang w:val="en-US"/>
        </w:rPr>
      </w:pPr>
    </w:p>
    <w:p w:rsidR="00C35F37" w:rsidRPr="00A502D9" w:rsidRDefault="00C35F37" w:rsidP="00C35F37">
      <w:pPr>
        <w:autoSpaceDE w:val="0"/>
        <w:ind w:left="284" w:right="-2" w:hanging="284"/>
        <w:jc w:val="both"/>
        <w:rPr>
          <w:rFonts w:ascii="Georgia" w:hAnsi="Georgia"/>
          <w:i/>
          <w:sz w:val="20"/>
          <w:szCs w:val="22"/>
        </w:rPr>
      </w:pP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Výpověď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musí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být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ve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všech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případech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písemná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a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musí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být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="000A4F3E" w:rsidRPr="00A502D9">
        <w:rPr>
          <w:rFonts w:ascii="Georgia" w:hAnsi="Georgia" w:cs="Garamond"/>
          <w:i/>
          <w:sz w:val="20"/>
          <w:szCs w:val="22"/>
          <w:lang w:val="en-US"/>
        </w:rPr>
        <w:t>pod</w:t>
      </w:r>
      <w:r w:rsidRPr="00A502D9">
        <w:rPr>
          <w:rFonts w:ascii="Georgia" w:hAnsi="Georgia" w:cs="Garamond"/>
          <w:i/>
          <w:sz w:val="20"/>
          <w:szCs w:val="22"/>
          <w:lang w:val="en-US"/>
        </w:rPr>
        <w:t>nájemci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="Garamond"/>
          <w:i/>
          <w:sz w:val="20"/>
          <w:szCs w:val="22"/>
          <w:lang w:val="en-US"/>
        </w:rPr>
        <w:t>doručena</w:t>
      </w:r>
      <w:proofErr w:type="spellEnd"/>
      <w:r w:rsidRPr="00A502D9">
        <w:rPr>
          <w:rFonts w:ascii="Georgia" w:hAnsi="Georgia" w:cs="Garamond"/>
          <w:i/>
          <w:sz w:val="20"/>
          <w:szCs w:val="22"/>
          <w:lang w:val="en-US"/>
        </w:rPr>
        <w:t xml:space="preserve">. </w:t>
      </w:r>
    </w:p>
    <w:p w:rsidR="00193E55" w:rsidRPr="00A502D9" w:rsidRDefault="00C35F37" w:rsidP="00C35F37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Vypoví-li </w:t>
      </w:r>
      <w:r w:rsidR="000A4F3E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nájem </w:t>
      </w:r>
      <w:r w:rsidR="000A4F3E" w:rsidRPr="00A502D9">
        <w:rPr>
          <w:rFonts w:ascii="Georgia" w:hAnsi="Georgia" w:cs="Garamond"/>
          <w:i/>
          <w:sz w:val="20"/>
          <w:szCs w:val="22"/>
        </w:rPr>
        <w:t>nájemce</w:t>
      </w:r>
      <w:r w:rsidRPr="00A502D9">
        <w:rPr>
          <w:rFonts w:ascii="Georgia" w:hAnsi="Georgia" w:cs="Garamond"/>
          <w:i/>
          <w:sz w:val="20"/>
          <w:szCs w:val="22"/>
        </w:rPr>
        <w:t xml:space="preserve">, je povinen poučit </w:t>
      </w:r>
      <w:r w:rsidR="000A4F3E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nájemce o jeho právu vznést proti výpovědi námitky </w:t>
      </w:r>
    </w:p>
    <w:p w:rsidR="00C35F37" w:rsidRPr="00A502D9" w:rsidRDefault="00C35F37" w:rsidP="00193E55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>a navrhnout</w:t>
      </w:r>
      <w:r w:rsidR="00193E55" w:rsidRPr="00A502D9">
        <w:rPr>
          <w:rFonts w:ascii="Georgia" w:hAnsi="Georgia" w:cs="Garamond"/>
          <w:i/>
          <w:sz w:val="20"/>
          <w:szCs w:val="22"/>
        </w:rPr>
        <w:t xml:space="preserve"> </w:t>
      </w:r>
      <w:r w:rsidRPr="00A502D9">
        <w:rPr>
          <w:rFonts w:ascii="Georgia" w:hAnsi="Georgia" w:cs="Garamond"/>
          <w:i/>
          <w:sz w:val="20"/>
          <w:szCs w:val="22"/>
        </w:rPr>
        <w:t>přezkoumání oprávněnosti výpovědi soudem.</w:t>
      </w:r>
    </w:p>
    <w:p w:rsidR="00193E55" w:rsidRPr="00A502D9" w:rsidRDefault="00C35F37" w:rsidP="00C35F37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sans-serif"/>
          <w:i/>
          <w:sz w:val="20"/>
          <w:szCs w:val="22"/>
        </w:rPr>
        <w:t>J</w:t>
      </w:r>
      <w:r w:rsidRPr="00A502D9">
        <w:rPr>
          <w:rFonts w:ascii="Georgia" w:hAnsi="Georgia" w:cs="Garamond"/>
          <w:i/>
          <w:sz w:val="20"/>
          <w:szCs w:val="22"/>
        </w:rPr>
        <w:t xml:space="preserve">e-li závazek vypovězen, zaniká uplynutím výpovědní doby. </w:t>
      </w:r>
      <w:r w:rsidRPr="00A502D9">
        <w:rPr>
          <w:rFonts w:ascii="Georgia" w:hAnsi="Georgia" w:cs="sans-serif"/>
          <w:i/>
          <w:sz w:val="20"/>
          <w:szCs w:val="22"/>
        </w:rPr>
        <w:t>J</w:t>
      </w:r>
      <w:r w:rsidRPr="00A502D9">
        <w:rPr>
          <w:rFonts w:ascii="Georgia" w:hAnsi="Georgia" w:cs="Garamond"/>
          <w:i/>
          <w:sz w:val="20"/>
          <w:szCs w:val="22"/>
        </w:rPr>
        <w:t xml:space="preserve">e-li závazek vypovězen bez výpovědní </w:t>
      </w:r>
    </w:p>
    <w:p w:rsidR="00C35F37" w:rsidRPr="00A502D9" w:rsidRDefault="00C35F37" w:rsidP="00193E55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>doby, zaniká závazek účinností výpovědi.</w:t>
      </w:r>
    </w:p>
    <w:p w:rsidR="00444DD6" w:rsidRPr="00A502D9" w:rsidRDefault="00444DD6" w:rsidP="00040255">
      <w:pPr>
        <w:pStyle w:val="Standard"/>
        <w:widowControl w:val="0"/>
        <w:spacing w:line="100" w:lineRule="atLeast"/>
        <w:rPr>
          <w:rFonts w:ascii="Georgia" w:hAnsi="Georgia" w:cstheme="minorHAnsi"/>
          <w:b/>
          <w:bCs/>
          <w:i/>
          <w:sz w:val="20"/>
          <w:szCs w:val="22"/>
        </w:rPr>
      </w:pPr>
    </w:p>
    <w:p w:rsidR="00444DD6" w:rsidRPr="00A502D9" w:rsidRDefault="00444DD6" w:rsidP="00444DD6">
      <w:pPr>
        <w:pStyle w:val="Bezmezer"/>
        <w:jc w:val="center"/>
        <w:rPr>
          <w:rFonts w:ascii="Georgia" w:hAnsi="Georgia"/>
          <w:b/>
          <w:i/>
          <w:sz w:val="20"/>
          <w:lang w:val="en-US"/>
        </w:rPr>
      </w:pPr>
      <w:r w:rsidRPr="00A502D9">
        <w:rPr>
          <w:rFonts w:ascii="Georgia" w:hAnsi="Georgia"/>
          <w:b/>
          <w:i/>
          <w:sz w:val="20"/>
        </w:rPr>
        <w:t>V.</w:t>
      </w:r>
      <w:r w:rsidRPr="00A502D9">
        <w:rPr>
          <w:rFonts w:ascii="Georgia" w:hAnsi="Georgia"/>
          <w:b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b/>
          <w:i/>
          <w:sz w:val="20"/>
          <w:lang w:val="en-US"/>
        </w:rPr>
        <w:t>Jistota</w:t>
      </w:r>
      <w:proofErr w:type="spellEnd"/>
      <w:r w:rsidR="00E049E1" w:rsidRPr="00A502D9">
        <w:rPr>
          <w:rFonts w:ascii="Georgia" w:hAnsi="Georgia"/>
          <w:b/>
          <w:i/>
          <w:sz w:val="20"/>
          <w:lang w:val="en-US"/>
        </w:rPr>
        <w:t xml:space="preserve"> (</w:t>
      </w:r>
      <w:proofErr w:type="spellStart"/>
      <w:r w:rsidR="00E049E1" w:rsidRPr="00A502D9">
        <w:rPr>
          <w:rFonts w:ascii="Georgia" w:hAnsi="Georgia"/>
          <w:b/>
          <w:i/>
          <w:sz w:val="20"/>
          <w:lang w:val="en-US"/>
        </w:rPr>
        <w:t>kauce</w:t>
      </w:r>
      <w:proofErr w:type="spellEnd"/>
      <w:r w:rsidR="00E049E1" w:rsidRPr="00A502D9">
        <w:rPr>
          <w:rFonts w:ascii="Georgia" w:hAnsi="Georgia"/>
          <w:b/>
          <w:i/>
          <w:sz w:val="20"/>
          <w:lang w:val="en-US"/>
        </w:rPr>
        <w:t>)</w:t>
      </w:r>
    </w:p>
    <w:p w:rsidR="00444DD6" w:rsidRPr="00A502D9" w:rsidRDefault="000A4F3E" w:rsidP="00444DD6">
      <w:pPr>
        <w:pStyle w:val="Bezmezer"/>
        <w:rPr>
          <w:rFonts w:ascii="Georgia" w:hAnsi="Georgia"/>
          <w:i/>
          <w:sz w:val="20"/>
        </w:rPr>
      </w:pPr>
      <w:proofErr w:type="spellStart"/>
      <w:r w:rsidRPr="00A502D9">
        <w:rPr>
          <w:rFonts w:ascii="Georgia" w:hAnsi="Georgia"/>
          <w:i/>
          <w:sz w:val="20"/>
          <w:lang w:val="en-US"/>
        </w:rPr>
        <w:t>Podn</w:t>
      </w:r>
      <w:r w:rsidR="00444DD6" w:rsidRPr="00A502D9">
        <w:rPr>
          <w:rFonts w:ascii="Georgia" w:hAnsi="Georgia"/>
          <w:i/>
          <w:sz w:val="20"/>
          <w:lang w:val="en-US"/>
        </w:rPr>
        <w:t>ájemce</w:t>
      </w:r>
      <w:proofErr w:type="spellEnd"/>
      <w:r w:rsidR="00444DD6" w:rsidRPr="00A502D9">
        <w:rPr>
          <w:rFonts w:ascii="Georgia" w:hAnsi="Georgia"/>
          <w:i/>
          <w:sz w:val="20"/>
          <w:lang w:val="en-US"/>
        </w:rPr>
        <w:t xml:space="preserve"> se </w:t>
      </w:r>
      <w:proofErr w:type="spellStart"/>
      <w:r w:rsidR="00444DD6" w:rsidRPr="00A502D9">
        <w:rPr>
          <w:rFonts w:ascii="Georgia" w:hAnsi="Georgia"/>
          <w:i/>
          <w:sz w:val="20"/>
          <w:lang w:val="en-US"/>
        </w:rPr>
        <w:t>zavazuje</w:t>
      </w:r>
      <w:proofErr w:type="spellEnd"/>
      <w:r w:rsidR="00444DD6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444DD6" w:rsidRPr="00A502D9">
        <w:rPr>
          <w:rFonts w:ascii="Georgia" w:hAnsi="Georgia"/>
          <w:i/>
          <w:sz w:val="20"/>
          <w:lang w:val="en-US"/>
        </w:rPr>
        <w:t>zaplatit</w:t>
      </w:r>
      <w:proofErr w:type="spellEnd"/>
      <w:r w:rsidR="00444DD6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nájemci</w:t>
      </w:r>
      <w:proofErr w:type="spellEnd"/>
      <w:r w:rsidR="00444DD6" w:rsidRPr="00A502D9">
        <w:rPr>
          <w:rFonts w:ascii="Georgia" w:hAnsi="Georgia"/>
          <w:i/>
          <w:sz w:val="20"/>
          <w:lang w:val="en-US"/>
        </w:rPr>
        <w:t xml:space="preserve"> k </w:t>
      </w:r>
      <w:proofErr w:type="spellStart"/>
      <w:r w:rsidR="00444DD6" w:rsidRPr="00A502D9">
        <w:rPr>
          <w:rFonts w:ascii="Georgia" w:hAnsi="Georgia"/>
          <w:i/>
          <w:sz w:val="20"/>
          <w:lang w:val="en-US"/>
        </w:rPr>
        <w:t>zajišt</w:t>
      </w:r>
      <w:r w:rsidR="00444DD6" w:rsidRPr="00A502D9">
        <w:rPr>
          <w:rFonts w:ascii="Georgia" w:hAnsi="Georgia"/>
          <w:i/>
          <w:sz w:val="20"/>
        </w:rPr>
        <w:t>ění</w:t>
      </w:r>
      <w:proofErr w:type="spellEnd"/>
      <w:r w:rsidR="00444DD6" w:rsidRPr="00A502D9">
        <w:rPr>
          <w:rFonts w:ascii="Georgia" w:hAnsi="Georgia"/>
          <w:i/>
          <w:sz w:val="20"/>
        </w:rPr>
        <w:t xml:space="preserve"> veškerých nároků </w:t>
      </w:r>
      <w:r w:rsidRPr="00A502D9">
        <w:rPr>
          <w:rFonts w:ascii="Georgia" w:hAnsi="Georgia"/>
          <w:i/>
          <w:sz w:val="20"/>
        </w:rPr>
        <w:t>nájemci</w:t>
      </w:r>
      <w:r w:rsidR="00444DD6" w:rsidRPr="00A502D9">
        <w:rPr>
          <w:rFonts w:ascii="Georgia" w:hAnsi="Georgia"/>
          <w:i/>
          <w:sz w:val="20"/>
        </w:rPr>
        <w:t xml:space="preserve"> vyplývajících z tohoto </w:t>
      </w:r>
      <w:r w:rsidRPr="00A502D9">
        <w:rPr>
          <w:rFonts w:ascii="Georgia" w:hAnsi="Georgia"/>
          <w:i/>
          <w:sz w:val="20"/>
        </w:rPr>
        <w:t>pod</w:t>
      </w:r>
      <w:r w:rsidR="00444DD6" w:rsidRPr="00A502D9">
        <w:rPr>
          <w:rFonts w:ascii="Georgia" w:hAnsi="Georgia"/>
          <w:i/>
          <w:sz w:val="20"/>
        </w:rPr>
        <w:t xml:space="preserve">nájemního vztahu jistotu ve výši </w:t>
      </w:r>
      <w:r w:rsidR="00285BBF" w:rsidRPr="00A502D9">
        <w:rPr>
          <w:rFonts w:ascii="Georgia" w:hAnsi="Georgia"/>
          <w:i/>
          <w:sz w:val="20"/>
        </w:rPr>
        <w:t>4 000,</w:t>
      </w:r>
      <w:proofErr w:type="gramStart"/>
      <w:r w:rsidR="00285BBF" w:rsidRPr="00A502D9">
        <w:rPr>
          <w:rFonts w:ascii="Georgia" w:hAnsi="Georgia"/>
          <w:i/>
          <w:sz w:val="20"/>
        </w:rPr>
        <w:t>00</w:t>
      </w:r>
      <w:r w:rsidR="00444DD6" w:rsidRPr="00A502D9">
        <w:rPr>
          <w:rFonts w:ascii="Georgia" w:hAnsi="Georgia"/>
          <w:i/>
          <w:sz w:val="20"/>
        </w:rPr>
        <w:t>,-</w:t>
      </w:r>
      <w:proofErr w:type="gramEnd"/>
      <w:r w:rsidR="00444DD6" w:rsidRPr="00A502D9">
        <w:rPr>
          <w:rFonts w:ascii="Georgia" w:hAnsi="Georgia"/>
          <w:i/>
          <w:sz w:val="20"/>
        </w:rPr>
        <w:t xml:space="preserve"> Kč </w:t>
      </w:r>
      <w:r w:rsidR="00285BBF" w:rsidRPr="00A502D9">
        <w:rPr>
          <w:rFonts w:ascii="Georgia" w:hAnsi="Georgia"/>
          <w:i/>
          <w:sz w:val="20"/>
        </w:rPr>
        <w:t>(slovy: čtyři tisíce korun českých)</w:t>
      </w:r>
      <w:r w:rsidR="00444DD6" w:rsidRPr="00A502D9">
        <w:rPr>
          <w:rFonts w:ascii="Georgia" w:hAnsi="Georgia"/>
          <w:i/>
          <w:sz w:val="20"/>
        </w:rPr>
        <w:t xml:space="preserve">. Tyto finanční prostředky se </w:t>
      </w:r>
      <w:r w:rsidRPr="00A502D9">
        <w:rPr>
          <w:rFonts w:ascii="Georgia" w:hAnsi="Georgia"/>
          <w:i/>
          <w:sz w:val="20"/>
        </w:rPr>
        <w:t>pod</w:t>
      </w:r>
      <w:r w:rsidR="00444DD6" w:rsidRPr="00A502D9">
        <w:rPr>
          <w:rFonts w:ascii="Georgia" w:hAnsi="Georgia"/>
          <w:i/>
          <w:sz w:val="20"/>
        </w:rPr>
        <w:t xml:space="preserve">nájemce zavazuje zaplatit </w:t>
      </w:r>
      <w:r w:rsidRPr="00A502D9">
        <w:rPr>
          <w:rFonts w:ascii="Georgia" w:hAnsi="Georgia"/>
          <w:i/>
          <w:sz w:val="20"/>
        </w:rPr>
        <w:t>nájemci</w:t>
      </w:r>
      <w:r w:rsidR="00444DD6" w:rsidRPr="00A502D9">
        <w:rPr>
          <w:rFonts w:ascii="Georgia" w:hAnsi="Georgia"/>
          <w:i/>
          <w:sz w:val="20"/>
        </w:rPr>
        <w:t xml:space="preserve"> nejpozději ke dni podpisu této smlouvy.  </w:t>
      </w:r>
    </w:p>
    <w:p w:rsidR="007D7182" w:rsidRPr="00A502D9" w:rsidRDefault="007D7182" w:rsidP="00444DD6">
      <w:pPr>
        <w:pStyle w:val="Bezmezer"/>
        <w:rPr>
          <w:rFonts w:ascii="Georgia" w:hAnsi="Georgia"/>
          <w:i/>
          <w:sz w:val="20"/>
        </w:rPr>
      </w:pPr>
    </w:p>
    <w:p w:rsidR="00444DD6" w:rsidRPr="00A502D9" w:rsidRDefault="00444DD6" w:rsidP="00444DD6">
      <w:pPr>
        <w:pStyle w:val="Bezmezer"/>
        <w:rPr>
          <w:rFonts w:ascii="Georgia" w:hAnsi="Georgia"/>
          <w:i/>
          <w:sz w:val="20"/>
        </w:rPr>
      </w:pPr>
      <w:r w:rsidRPr="00A502D9">
        <w:rPr>
          <w:rFonts w:ascii="Georgia" w:hAnsi="Georgia"/>
          <w:i/>
          <w:sz w:val="20"/>
        </w:rPr>
        <w:t xml:space="preserve">Tuto peněžní jistotu je </w:t>
      </w:r>
      <w:r w:rsidR="000A4F3E" w:rsidRPr="00A502D9">
        <w:rPr>
          <w:rFonts w:ascii="Georgia" w:hAnsi="Georgia"/>
          <w:i/>
          <w:sz w:val="20"/>
        </w:rPr>
        <w:t>nájemce</w:t>
      </w:r>
      <w:r w:rsidRPr="00A502D9">
        <w:rPr>
          <w:rFonts w:ascii="Georgia" w:hAnsi="Georgia"/>
          <w:i/>
          <w:sz w:val="20"/>
        </w:rPr>
        <w:t xml:space="preserve"> oprávněn použít na úhradu nezaplaceného </w:t>
      </w:r>
      <w:r w:rsidR="000A4F3E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nájemného nebo též na úhradu pohledávek za plnění poskytovaná v souvislosti s </w:t>
      </w:r>
      <w:r w:rsidR="000A4F3E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nájmem, jakož i pohledávek z titulu náhrady škody způsobené na předmětu </w:t>
      </w:r>
      <w:r w:rsidR="000A4F3E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nájmu či jeho vybavení, za níž odpovídá </w:t>
      </w:r>
      <w:r w:rsidR="000A4F3E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nájemce, na něž </w:t>
      </w:r>
      <w:r w:rsidR="000A4F3E" w:rsidRPr="00A502D9">
        <w:rPr>
          <w:rFonts w:ascii="Georgia" w:hAnsi="Georgia"/>
          <w:i/>
          <w:sz w:val="20"/>
        </w:rPr>
        <w:t>nájemce</w:t>
      </w:r>
      <w:r w:rsidRPr="00A502D9">
        <w:rPr>
          <w:rFonts w:ascii="Georgia" w:hAnsi="Georgia"/>
          <w:i/>
          <w:sz w:val="20"/>
        </w:rPr>
        <w:t xml:space="preserve"> dle této smlouvy vznikne nárok, jakož i jiných závazků </w:t>
      </w:r>
      <w:r w:rsidR="000A4F3E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nájemce vzniklých v souvislosti s </w:t>
      </w:r>
      <w:r w:rsidR="000A4F3E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nájmem dle této smlouvy. </w:t>
      </w:r>
      <w:r w:rsidR="000A4F3E" w:rsidRPr="00A502D9">
        <w:rPr>
          <w:rFonts w:ascii="Georgia" w:hAnsi="Georgia"/>
          <w:i/>
          <w:sz w:val="20"/>
        </w:rPr>
        <w:t>Podn</w:t>
      </w:r>
      <w:r w:rsidRPr="00A502D9">
        <w:rPr>
          <w:rFonts w:ascii="Georgia" w:hAnsi="Georgia"/>
          <w:i/>
          <w:sz w:val="20"/>
        </w:rPr>
        <w:t xml:space="preserve">ájemce dává podpisem této smlouvy výslovný souhlas k čerpání peněžní jistoty </w:t>
      </w:r>
      <w:r w:rsidR="000A4F3E" w:rsidRPr="00A502D9">
        <w:rPr>
          <w:rFonts w:ascii="Georgia" w:hAnsi="Georgia"/>
          <w:i/>
          <w:sz w:val="20"/>
        </w:rPr>
        <w:t>nájemci</w:t>
      </w:r>
      <w:r w:rsidRPr="00A502D9">
        <w:rPr>
          <w:rFonts w:ascii="Georgia" w:hAnsi="Georgia"/>
          <w:i/>
          <w:sz w:val="20"/>
        </w:rPr>
        <w:t xml:space="preserve"> v těchto případech, případně k započtení takových pohledávek proti pohledávce na vrácení peněžní jistoty při skončení </w:t>
      </w:r>
      <w:r w:rsidR="000A4F3E" w:rsidRPr="00A502D9">
        <w:rPr>
          <w:rFonts w:ascii="Georgia" w:hAnsi="Georgia"/>
          <w:i/>
          <w:sz w:val="20"/>
        </w:rPr>
        <w:t>pod</w:t>
      </w:r>
      <w:r w:rsidRPr="00A502D9">
        <w:rPr>
          <w:rFonts w:ascii="Georgia" w:hAnsi="Georgia"/>
          <w:i/>
          <w:sz w:val="20"/>
        </w:rPr>
        <w:t xml:space="preserve">nájmu. </w:t>
      </w:r>
    </w:p>
    <w:p w:rsidR="007D7182" w:rsidRPr="00A502D9" w:rsidRDefault="007D7182" w:rsidP="00444DD6">
      <w:pPr>
        <w:pStyle w:val="Bezmezer"/>
        <w:rPr>
          <w:rFonts w:ascii="Georgia" w:hAnsi="Georgia"/>
          <w:i/>
          <w:sz w:val="20"/>
        </w:rPr>
      </w:pPr>
    </w:p>
    <w:p w:rsidR="00444DD6" w:rsidRPr="00A502D9" w:rsidRDefault="000A4F3E" w:rsidP="00444DD6">
      <w:pPr>
        <w:pStyle w:val="Bezmezer"/>
        <w:rPr>
          <w:rFonts w:ascii="Georgia" w:hAnsi="Georgia"/>
          <w:i/>
          <w:sz w:val="20"/>
        </w:rPr>
      </w:pPr>
      <w:r w:rsidRPr="00A502D9">
        <w:rPr>
          <w:rFonts w:ascii="Georgia" w:hAnsi="Georgia"/>
          <w:i/>
          <w:sz w:val="20"/>
        </w:rPr>
        <w:t>Nájemce</w:t>
      </w:r>
      <w:r w:rsidR="00444DD6" w:rsidRPr="00A502D9">
        <w:rPr>
          <w:rFonts w:ascii="Georgia" w:hAnsi="Georgia"/>
          <w:i/>
          <w:sz w:val="20"/>
        </w:rPr>
        <w:t xml:space="preserve"> se zavazuje, že po skončení </w:t>
      </w:r>
      <w:r w:rsidRPr="00A502D9">
        <w:rPr>
          <w:rFonts w:ascii="Georgia" w:hAnsi="Georgia"/>
          <w:i/>
          <w:sz w:val="20"/>
        </w:rPr>
        <w:t>pod</w:t>
      </w:r>
      <w:r w:rsidR="00444DD6" w:rsidRPr="00A502D9">
        <w:rPr>
          <w:rFonts w:ascii="Georgia" w:hAnsi="Georgia"/>
          <w:i/>
          <w:sz w:val="20"/>
        </w:rPr>
        <w:t xml:space="preserve">nájmu předmětu </w:t>
      </w:r>
      <w:r w:rsidRPr="00A502D9">
        <w:rPr>
          <w:rFonts w:ascii="Georgia" w:hAnsi="Georgia"/>
          <w:i/>
          <w:sz w:val="20"/>
        </w:rPr>
        <w:t>pod</w:t>
      </w:r>
      <w:r w:rsidR="00444DD6" w:rsidRPr="00A502D9">
        <w:rPr>
          <w:rFonts w:ascii="Georgia" w:hAnsi="Georgia"/>
          <w:i/>
          <w:sz w:val="20"/>
        </w:rPr>
        <w:t xml:space="preserve">nájmu vyplatí </w:t>
      </w:r>
      <w:r w:rsidRPr="00A502D9">
        <w:rPr>
          <w:rFonts w:ascii="Georgia" w:hAnsi="Georgia"/>
          <w:i/>
          <w:sz w:val="20"/>
        </w:rPr>
        <w:t>pod</w:t>
      </w:r>
      <w:r w:rsidR="00444DD6" w:rsidRPr="00A502D9">
        <w:rPr>
          <w:rFonts w:ascii="Georgia" w:hAnsi="Georgia"/>
          <w:i/>
          <w:sz w:val="20"/>
        </w:rPr>
        <w:t xml:space="preserve">nájemci výše uvedenou peněžní jistotu, pokud nedojde k jejímu čerpání z důvodů uvedených výše této smlouvy, případně bude </w:t>
      </w:r>
      <w:r w:rsidRPr="00A502D9">
        <w:rPr>
          <w:rFonts w:ascii="Georgia" w:hAnsi="Georgia"/>
          <w:i/>
          <w:sz w:val="20"/>
        </w:rPr>
        <w:t>pod</w:t>
      </w:r>
      <w:r w:rsidR="00444DD6" w:rsidRPr="00A502D9">
        <w:rPr>
          <w:rFonts w:ascii="Georgia" w:hAnsi="Georgia"/>
          <w:i/>
          <w:sz w:val="20"/>
        </w:rPr>
        <w:t xml:space="preserve">nájemci vyplacen příslušný zůstatek peněžní jistoty. </w:t>
      </w:r>
      <w:r w:rsidRPr="00A502D9">
        <w:rPr>
          <w:rFonts w:ascii="Georgia" w:hAnsi="Georgia"/>
          <w:i/>
          <w:sz w:val="20"/>
        </w:rPr>
        <w:t>nájemce</w:t>
      </w:r>
      <w:r w:rsidR="00444DD6" w:rsidRPr="00A502D9">
        <w:rPr>
          <w:rFonts w:ascii="Georgia" w:hAnsi="Georgia"/>
          <w:i/>
          <w:sz w:val="20"/>
        </w:rPr>
        <w:t xml:space="preserve"> je povinen peněžní jistotu vyúčtovat nejpozději do třiceti dnů (po provedení vyúčtování plateb za služby spojené s užíváním předmětu </w:t>
      </w:r>
      <w:r w:rsidRPr="00A502D9">
        <w:rPr>
          <w:rFonts w:ascii="Georgia" w:hAnsi="Georgia"/>
          <w:i/>
          <w:sz w:val="20"/>
        </w:rPr>
        <w:t>pod</w:t>
      </w:r>
      <w:r w:rsidR="00444DD6" w:rsidRPr="00A502D9">
        <w:rPr>
          <w:rFonts w:ascii="Georgia" w:hAnsi="Georgia"/>
          <w:i/>
          <w:sz w:val="20"/>
        </w:rPr>
        <w:t xml:space="preserve">nájmu) po ukončení </w:t>
      </w:r>
      <w:r w:rsidRPr="00A502D9">
        <w:rPr>
          <w:rFonts w:ascii="Georgia" w:hAnsi="Georgia"/>
          <w:i/>
          <w:sz w:val="20"/>
        </w:rPr>
        <w:t>pod</w:t>
      </w:r>
      <w:r w:rsidR="00444DD6" w:rsidRPr="00A502D9">
        <w:rPr>
          <w:rFonts w:ascii="Georgia" w:hAnsi="Georgia"/>
          <w:i/>
          <w:sz w:val="20"/>
        </w:rPr>
        <w:t xml:space="preserve">nájmu a předání vyklizeného předmětu </w:t>
      </w:r>
      <w:r w:rsidRPr="00A502D9">
        <w:rPr>
          <w:rFonts w:ascii="Georgia" w:hAnsi="Georgia"/>
          <w:i/>
          <w:sz w:val="20"/>
        </w:rPr>
        <w:t>pod</w:t>
      </w:r>
      <w:r w:rsidR="00444DD6" w:rsidRPr="00A502D9">
        <w:rPr>
          <w:rFonts w:ascii="Georgia" w:hAnsi="Georgia"/>
          <w:i/>
          <w:sz w:val="20"/>
        </w:rPr>
        <w:t xml:space="preserve">nájmu </w:t>
      </w:r>
      <w:r w:rsidRPr="00A502D9">
        <w:rPr>
          <w:rFonts w:ascii="Georgia" w:hAnsi="Georgia"/>
          <w:i/>
          <w:sz w:val="20"/>
        </w:rPr>
        <w:t>nájemci</w:t>
      </w:r>
      <w:r w:rsidR="00444DD6" w:rsidRPr="00A502D9">
        <w:rPr>
          <w:rFonts w:ascii="Georgia" w:hAnsi="Georgia"/>
          <w:i/>
          <w:sz w:val="20"/>
        </w:rPr>
        <w:t xml:space="preserve">. </w:t>
      </w:r>
    </w:p>
    <w:p w:rsidR="007D7182" w:rsidRPr="00A502D9" w:rsidRDefault="007D7182" w:rsidP="00444DD6">
      <w:pPr>
        <w:pStyle w:val="Bezmezer"/>
        <w:rPr>
          <w:rFonts w:ascii="Georgia" w:hAnsi="Georgia"/>
          <w:i/>
          <w:sz w:val="20"/>
        </w:rPr>
      </w:pPr>
    </w:p>
    <w:p w:rsidR="00444DD6" w:rsidRPr="00A502D9" w:rsidRDefault="000A4F3E" w:rsidP="00444DD6">
      <w:pPr>
        <w:pStyle w:val="Bezmezer"/>
        <w:rPr>
          <w:rFonts w:ascii="Georgia" w:hAnsi="Georgia"/>
          <w:i/>
          <w:sz w:val="20"/>
        </w:rPr>
      </w:pPr>
      <w:r w:rsidRPr="00A502D9">
        <w:rPr>
          <w:rFonts w:ascii="Georgia" w:hAnsi="Georgia"/>
          <w:i/>
          <w:sz w:val="20"/>
        </w:rPr>
        <w:t>Podn</w:t>
      </w:r>
      <w:r w:rsidR="00444DD6" w:rsidRPr="00A502D9">
        <w:rPr>
          <w:rFonts w:ascii="Georgia" w:hAnsi="Georgia"/>
          <w:i/>
          <w:sz w:val="20"/>
        </w:rPr>
        <w:t xml:space="preserve">ájemce má, ve smyslu </w:t>
      </w:r>
      <w:proofErr w:type="spellStart"/>
      <w:r w:rsidR="00444DD6" w:rsidRPr="00A502D9">
        <w:rPr>
          <w:rFonts w:ascii="Georgia" w:hAnsi="Georgia"/>
          <w:i/>
          <w:sz w:val="20"/>
        </w:rPr>
        <w:t>ust</w:t>
      </w:r>
      <w:proofErr w:type="spellEnd"/>
      <w:r w:rsidR="00444DD6" w:rsidRPr="00A502D9">
        <w:rPr>
          <w:rFonts w:ascii="Georgia" w:hAnsi="Georgia"/>
          <w:i/>
          <w:sz w:val="20"/>
        </w:rPr>
        <w:t>. § 2254 odst. 2 občanského zákoníku, právo na úroky z poskytnuté jistoty alespoň ve výši zákonné sazby.</w:t>
      </w:r>
      <w:r w:rsidR="0063761A" w:rsidRPr="00A502D9">
        <w:rPr>
          <w:rFonts w:ascii="Georgia" w:hAnsi="Georgia"/>
          <w:i/>
          <w:sz w:val="20"/>
        </w:rPr>
        <w:t xml:space="preserve"> </w:t>
      </w:r>
      <w:r w:rsidRPr="00A502D9">
        <w:rPr>
          <w:rFonts w:ascii="Georgia" w:hAnsi="Georgia"/>
          <w:i/>
          <w:sz w:val="20"/>
        </w:rPr>
        <w:t>Nájemce</w:t>
      </w:r>
      <w:r w:rsidR="0063761A" w:rsidRPr="00A502D9">
        <w:rPr>
          <w:rFonts w:ascii="Georgia" w:hAnsi="Georgia"/>
          <w:i/>
          <w:sz w:val="20"/>
        </w:rPr>
        <w:t xml:space="preserve"> a </w:t>
      </w:r>
      <w:r w:rsidRPr="00A502D9">
        <w:rPr>
          <w:rFonts w:ascii="Georgia" w:hAnsi="Georgia"/>
          <w:i/>
          <w:sz w:val="20"/>
        </w:rPr>
        <w:t>pod</w:t>
      </w:r>
      <w:r w:rsidR="0063761A" w:rsidRPr="00A502D9">
        <w:rPr>
          <w:rFonts w:ascii="Georgia" w:hAnsi="Georgia"/>
          <w:i/>
          <w:sz w:val="20"/>
        </w:rPr>
        <w:t xml:space="preserve">nájemce se dohodly, že </w:t>
      </w:r>
      <w:r w:rsidRPr="00A502D9">
        <w:rPr>
          <w:rFonts w:ascii="Georgia" w:hAnsi="Georgia"/>
          <w:i/>
          <w:sz w:val="20"/>
        </w:rPr>
        <w:t>pod</w:t>
      </w:r>
      <w:r w:rsidR="0063761A" w:rsidRPr="00A502D9">
        <w:rPr>
          <w:rFonts w:ascii="Georgia" w:hAnsi="Georgia"/>
          <w:i/>
          <w:sz w:val="20"/>
        </w:rPr>
        <w:t>nájemce úroky nebude požadovat.</w:t>
      </w:r>
      <w:r w:rsidR="00444DD6" w:rsidRPr="00A502D9">
        <w:rPr>
          <w:rFonts w:ascii="Georgia" w:hAnsi="Georgia"/>
          <w:i/>
          <w:sz w:val="20"/>
        </w:rPr>
        <w:t xml:space="preserve">  </w:t>
      </w:r>
    </w:p>
    <w:p w:rsidR="00444DD6" w:rsidRPr="00A502D9" w:rsidRDefault="00444DD6" w:rsidP="0063761A">
      <w:pPr>
        <w:pStyle w:val="Standard"/>
        <w:widowControl w:val="0"/>
        <w:spacing w:line="100" w:lineRule="atLeast"/>
        <w:rPr>
          <w:rFonts w:ascii="Georgia" w:hAnsi="Georgia" w:cstheme="minorHAnsi"/>
          <w:b/>
          <w:bCs/>
          <w:i/>
          <w:sz w:val="20"/>
          <w:szCs w:val="22"/>
        </w:rPr>
      </w:pPr>
    </w:p>
    <w:p w:rsidR="00FE77F3" w:rsidRPr="00A502D9" w:rsidRDefault="00FE77F3" w:rsidP="00FE77F3">
      <w:pPr>
        <w:keepNext/>
        <w:autoSpaceDE w:val="0"/>
        <w:spacing w:line="20" w:lineRule="atLeast"/>
        <w:ind w:left="284" w:right="-284" w:hanging="284"/>
        <w:jc w:val="center"/>
        <w:rPr>
          <w:rFonts w:cs="Garamond"/>
          <w:i/>
          <w:sz w:val="22"/>
        </w:rPr>
      </w:pPr>
      <w:r w:rsidRPr="00A502D9">
        <w:rPr>
          <w:rFonts w:cs="Garamond"/>
          <w:b/>
          <w:bCs/>
          <w:i/>
          <w:sz w:val="22"/>
          <w:lang w:val="en-US"/>
        </w:rPr>
        <w:lastRenderedPageBreak/>
        <w:t xml:space="preserve">VI. </w:t>
      </w:r>
      <w:proofErr w:type="spellStart"/>
      <w:r w:rsidRPr="00A502D9">
        <w:rPr>
          <w:rFonts w:cs="Garamond"/>
          <w:b/>
          <w:bCs/>
          <w:i/>
          <w:sz w:val="22"/>
          <w:lang w:val="en-US"/>
        </w:rPr>
        <w:t>Práva</w:t>
      </w:r>
      <w:proofErr w:type="spellEnd"/>
      <w:r w:rsidRPr="00A502D9">
        <w:rPr>
          <w:rFonts w:cs="Garamond"/>
          <w:b/>
          <w:bCs/>
          <w:i/>
          <w:sz w:val="22"/>
          <w:lang w:val="en-US"/>
        </w:rPr>
        <w:t xml:space="preserve"> a </w:t>
      </w:r>
      <w:proofErr w:type="spellStart"/>
      <w:r w:rsidRPr="00A502D9">
        <w:rPr>
          <w:rFonts w:cs="Garamond"/>
          <w:b/>
          <w:bCs/>
          <w:i/>
          <w:sz w:val="22"/>
          <w:lang w:val="en-US"/>
        </w:rPr>
        <w:t>povinnosti</w:t>
      </w:r>
      <w:proofErr w:type="spellEnd"/>
      <w:r w:rsidRPr="00A502D9">
        <w:rPr>
          <w:rFonts w:cs="Garamond"/>
          <w:b/>
          <w:bCs/>
          <w:i/>
          <w:sz w:val="22"/>
          <w:lang w:val="en-US"/>
        </w:rPr>
        <w:t xml:space="preserve"> </w:t>
      </w:r>
      <w:proofErr w:type="spellStart"/>
      <w:r w:rsidR="000A4F3E" w:rsidRPr="00A502D9">
        <w:rPr>
          <w:rFonts w:cs="Garamond"/>
          <w:b/>
          <w:bCs/>
          <w:i/>
          <w:sz w:val="22"/>
          <w:lang w:val="en-US"/>
        </w:rPr>
        <w:t>nájemce</w:t>
      </w:r>
      <w:proofErr w:type="spellEnd"/>
    </w:p>
    <w:p w:rsidR="00FE77F3" w:rsidRPr="00A502D9" w:rsidRDefault="00FE77F3" w:rsidP="00162D45">
      <w:pPr>
        <w:widowControl/>
        <w:numPr>
          <w:ilvl w:val="0"/>
          <w:numId w:val="5"/>
        </w:numPr>
        <w:autoSpaceDE w:val="0"/>
        <w:spacing w:before="240" w:line="20" w:lineRule="atLeast"/>
        <w:ind w:left="284" w:right="-2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 w:cs="Garamond"/>
          <w:i/>
          <w:sz w:val="20"/>
          <w:szCs w:val="20"/>
        </w:rPr>
        <w:t xml:space="preserve">Práva a povinnosti </w:t>
      </w:r>
      <w:r w:rsidR="00745C0E" w:rsidRPr="00A502D9">
        <w:rPr>
          <w:rFonts w:ascii="Georgia" w:hAnsi="Georgia" w:cs="Garamond"/>
          <w:i/>
          <w:sz w:val="20"/>
          <w:szCs w:val="20"/>
        </w:rPr>
        <w:t>nájemce</w:t>
      </w:r>
      <w:r w:rsidRPr="00A502D9">
        <w:rPr>
          <w:rFonts w:ascii="Georgia" w:hAnsi="Georgia" w:cs="Garamond"/>
          <w:i/>
          <w:sz w:val="20"/>
          <w:szCs w:val="20"/>
        </w:rPr>
        <w:t xml:space="preserve"> a v této smlouvě neupravené se řídí občanským zákoníkem a souvisejícími právními předpisy.</w:t>
      </w:r>
    </w:p>
    <w:p w:rsidR="00FE77F3" w:rsidRPr="00A502D9" w:rsidRDefault="00FE77F3" w:rsidP="00162D45">
      <w:pPr>
        <w:widowControl/>
        <w:numPr>
          <w:ilvl w:val="0"/>
          <w:numId w:val="5"/>
        </w:numPr>
        <w:autoSpaceDE w:val="0"/>
        <w:spacing w:before="240" w:line="20" w:lineRule="atLeast"/>
        <w:ind w:left="284" w:right="-2" w:hanging="284"/>
        <w:jc w:val="both"/>
        <w:textAlignment w:val="auto"/>
        <w:rPr>
          <w:rFonts w:ascii="Georgia" w:hAnsi="Georgia" w:cs="Garamond"/>
          <w:b/>
          <w:i/>
          <w:sz w:val="20"/>
          <w:szCs w:val="20"/>
        </w:rPr>
      </w:pPr>
      <w:r w:rsidRPr="00A502D9">
        <w:rPr>
          <w:rFonts w:ascii="Georgia" w:hAnsi="Georgia"/>
          <w:b/>
          <w:i/>
          <w:sz w:val="20"/>
          <w:szCs w:val="20"/>
        </w:rPr>
        <w:t xml:space="preserve">Práva </w:t>
      </w:r>
      <w:r w:rsidR="00745C0E" w:rsidRPr="00A502D9">
        <w:rPr>
          <w:rFonts w:ascii="Georgia" w:hAnsi="Georgia"/>
          <w:b/>
          <w:i/>
          <w:sz w:val="20"/>
          <w:szCs w:val="20"/>
        </w:rPr>
        <w:t>nájemce</w:t>
      </w:r>
      <w:r w:rsidRPr="00A502D9">
        <w:rPr>
          <w:rFonts w:ascii="Georgia" w:hAnsi="Georgia"/>
          <w:b/>
          <w:i/>
          <w:sz w:val="20"/>
          <w:szCs w:val="20"/>
        </w:rPr>
        <w:t>:</w:t>
      </w:r>
    </w:p>
    <w:p w:rsidR="00FE77F3" w:rsidRPr="00A502D9" w:rsidRDefault="00D15D18" w:rsidP="00162D45">
      <w:pPr>
        <w:numPr>
          <w:ilvl w:val="0"/>
          <w:numId w:val="6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/>
          <w:i/>
          <w:sz w:val="20"/>
          <w:szCs w:val="20"/>
        </w:rPr>
        <w:t xml:space="preserve">Právo na prohlídku předmětu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>nájmu po předchozím upozornění, včetně přístupu za účelem opravy a údržby</w:t>
      </w:r>
      <w:r w:rsidR="00904220" w:rsidRPr="00A502D9">
        <w:rPr>
          <w:rFonts w:ascii="Georgia" w:hAnsi="Georgia"/>
          <w:i/>
          <w:sz w:val="20"/>
          <w:szCs w:val="20"/>
        </w:rPr>
        <w:t>.</w:t>
      </w:r>
    </w:p>
    <w:p w:rsidR="00FE77F3" w:rsidRPr="00A502D9" w:rsidRDefault="00D15D18" w:rsidP="00162D45">
      <w:pPr>
        <w:numPr>
          <w:ilvl w:val="0"/>
          <w:numId w:val="6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/>
          <w:i/>
          <w:sz w:val="20"/>
          <w:szCs w:val="20"/>
        </w:rPr>
        <w:t xml:space="preserve">Právo na prohlídku předmětu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 xml:space="preserve">nájmu v době tří měsíců před skončením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 xml:space="preserve">nájmu se zájemcem o </w:t>
      </w:r>
      <w:r w:rsidR="00FE77F3" w:rsidRPr="00A502D9">
        <w:rPr>
          <w:rFonts w:ascii="Georgia" w:hAnsi="Georgia"/>
          <w:i/>
          <w:sz w:val="20"/>
          <w:szCs w:val="20"/>
        </w:rPr>
        <w:t>nový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="00FE77F3" w:rsidRPr="00A502D9">
        <w:rPr>
          <w:rFonts w:ascii="Georgia" w:hAnsi="Georgia"/>
          <w:i/>
          <w:sz w:val="20"/>
          <w:szCs w:val="20"/>
        </w:rPr>
        <w:t>nájem</w:t>
      </w:r>
      <w:r w:rsidR="00904220" w:rsidRPr="00A502D9">
        <w:rPr>
          <w:rFonts w:ascii="Georgia" w:hAnsi="Georgia"/>
          <w:i/>
          <w:sz w:val="20"/>
          <w:szCs w:val="20"/>
        </w:rPr>
        <w:t>.</w:t>
      </w:r>
    </w:p>
    <w:p w:rsidR="00FE77F3" w:rsidRPr="00A502D9" w:rsidRDefault="00D15D18" w:rsidP="00162D45">
      <w:pPr>
        <w:numPr>
          <w:ilvl w:val="0"/>
          <w:numId w:val="6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/>
          <w:i/>
          <w:sz w:val="20"/>
          <w:szCs w:val="20"/>
        </w:rPr>
        <w:t xml:space="preserve">Zadržovací právo k movitým věcem v předmětu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>nájmu na úhradu svých pohledávek</w:t>
      </w:r>
      <w:r w:rsidR="00904220" w:rsidRPr="00A502D9">
        <w:rPr>
          <w:rFonts w:ascii="Georgia" w:hAnsi="Georgia"/>
          <w:i/>
          <w:sz w:val="20"/>
          <w:szCs w:val="20"/>
        </w:rPr>
        <w:t>.</w:t>
      </w:r>
    </w:p>
    <w:p w:rsidR="00FE77F3" w:rsidRPr="00A502D9" w:rsidRDefault="00D15D18" w:rsidP="00162D45">
      <w:pPr>
        <w:numPr>
          <w:ilvl w:val="0"/>
          <w:numId w:val="6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/>
          <w:i/>
          <w:sz w:val="20"/>
          <w:szCs w:val="20"/>
        </w:rPr>
        <w:t xml:space="preserve">Právo domáhat se u soudu vyklizení předmětu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>nájmu z důvodu nutných stavebních prací</w:t>
      </w:r>
      <w:r w:rsidR="00904220" w:rsidRPr="00A502D9">
        <w:rPr>
          <w:rFonts w:ascii="Georgia" w:hAnsi="Georgia"/>
          <w:i/>
          <w:sz w:val="20"/>
          <w:szCs w:val="20"/>
        </w:rPr>
        <w:t>.</w:t>
      </w:r>
    </w:p>
    <w:p w:rsidR="00FE77F3" w:rsidRPr="00A502D9" w:rsidRDefault="00D15D18" w:rsidP="00162D45">
      <w:pPr>
        <w:numPr>
          <w:ilvl w:val="0"/>
          <w:numId w:val="6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/>
          <w:i/>
          <w:sz w:val="20"/>
          <w:szCs w:val="20"/>
        </w:rPr>
        <w:t xml:space="preserve">Právo domáhat se jistoty při přechodu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 xml:space="preserve">nájmu, nebyla-li složena již zemřelým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>nájem</w:t>
      </w:r>
      <w:r w:rsidR="00FE77F3" w:rsidRPr="00A502D9">
        <w:rPr>
          <w:rFonts w:ascii="Georgia" w:hAnsi="Georgia"/>
          <w:i/>
          <w:sz w:val="20"/>
          <w:szCs w:val="20"/>
        </w:rPr>
        <w:t>cem, nebo byla-li složena, ale musela být vypořádána v</w:t>
      </w:r>
      <w:r w:rsidR="00904220" w:rsidRPr="00A502D9">
        <w:rPr>
          <w:rFonts w:ascii="Georgia" w:hAnsi="Georgia"/>
          <w:i/>
          <w:sz w:val="20"/>
          <w:szCs w:val="20"/>
        </w:rPr>
        <w:t> </w:t>
      </w:r>
      <w:r w:rsidR="00FE77F3" w:rsidRPr="00A502D9">
        <w:rPr>
          <w:rFonts w:ascii="Georgia" w:hAnsi="Georgia"/>
          <w:i/>
          <w:sz w:val="20"/>
          <w:szCs w:val="20"/>
        </w:rPr>
        <w:t>dědictví</w:t>
      </w:r>
      <w:r w:rsidR="00904220" w:rsidRPr="00A502D9">
        <w:rPr>
          <w:rFonts w:ascii="Georgia" w:hAnsi="Georgia"/>
          <w:i/>
          <w:sz w:val="20"/>
          <w:szCs w:val="20"/>
        </w:rPr>
        <w:t>.</w:t>
      </w:r>
      <w:r w:rsidR="00FE77F3" w:rsidRPr="00A502D9">
        <w:rPr>
          <w:rFonts w:ascii="Georgia" w:hAnsi="Georgia"/>
          <w:i/>
          <w:sz w:val="20"/>
          <w:szCs w:val="20"/>
        </w:rPr>
        <w:t xml:space="preserve"> </w:t>
      </w:r>
    </w:p>
    <w:p w:rsidR="00FE77F3" w:rsidRPr="00A502D9" w:rsidRDefault="00D15D18" w:rsidP="00162D45">
      <w:pPr>
        <w:numPr>
          <w:ilvl w:val="0"/>
          <w:numId w:val="6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/>
          <w:i/>
          <w:sz w:val="20"/>
          <w:szCs w:val="20"/>
        </w:rPr>
        <w:t>Právo domáhat se, aby v 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 xml:space="preserve">nájemcově domácnosti žil počet osob přiměřený okolnostem (velikosti 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předmětu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nájmu </w:t>
      </w:r>
      <w:r w:rsidR="00FE77F3" w:rsidRPr="00A502D9">
        <w:rPr>
          <w:rFonts w:ascii="Georgia" w:hAnsi="Georgia"/>
          <w:i/>
          <w:sz w:val="20"/>
          <w:szCs w:val="20"/>
        </w:rPr>
        <w:t>a požadavkům na pohodlné a hygienické bydlení)</w:t>
      </w:r>
      <w:r w:rsidR="00904220" w:rsidRPr="00A502D9">
        <w:rPr>
          <w:rFonts w:ascii="Georgia" w:hAnsi="Georgia"/>
          <w:i/>
          <w:sz w:val="20"/>
          <w:szCs w:val="20"/>
        </w:rPr>
        <w:t>.</w:t>
      </w:r>
    </w:p>
    <w:p w:rsidR="00FE77F3" w:rsidRPr="00A502D9" w:rsidRDefault="00D15D18" w:rsidP="00162D45">
      <w:pPr>
        <w:numPr>
          <w:ilvl w:val="0"/>
          <w:numId w:val="6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/>
          <w:i/>
          <w:sz w:val="20"/>
          <w:szCs w:val="20"/>
        </w:rPr>
        <w:t xml:space="preserve">Právo na náhradu škody za změny </w:t>
      </w:r>
      <w:r w:rsidR="00FE77F3" w:rsidRPr="00A502D9">
        <w:rPr>
          <w:rFonts w:ascii="Georgia" w:hAnsi="Georgia"/>
          <w:i/>
          <w:sz w:val="20"/>
          <w:szCs w:val="20"/>
        </w:rPr>
        <w:t xml:space="preserve">provedené na předmětu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="00FE77F3" w:rsidRPr="00A502D9">
        <w:rPr>
          <w:rFonts w:ascii="Georgia" w:hAnsi="Georgia"/>
          <w:i/>
          <w:sz w:val="20"/>
          <w:szCs w:val="20"/>
        </w:rPr>
        <w:t xml:space="preserve">nájmu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="00FE77F3" w:rsidRPr="00A502D9">
        <w:rPr>
          <w:rFonts w:ascii="Georgia" w:hAnsi="Georgia"/>
          <w:i/>
          <w:sz w:val="20"/>
          <w:szCs w:val="20"/>
        </w:rPr>
        <w:t xml:space="preserve">nájemcem bez souhlasu </w:t>
      </w:r>
      <w:proofErr w:type="spellStart"/>
      <w:r w:rsidR="00745C0E" w:rsidRPr="00A502D9">
        <w:rPr>
          <w:rFonts w:ascii="Georgia" w:hAnsi="Georgia"/>
          <w:i/>
          <w:sz w:val="20"/>
          <w:szCs w:val="20"/>
        </w:rPr>
        <w:t>nájemca</w:t>
      </w:r>
      <w:proofErr w:type="spellEnd"/>
      <w:r w:rsidR="00904220" w:rsidRPr="00A502D9">
        <w:rPr>
          <w:rFonts w:ascii="Georgia" w:hAnsi="Georgia"/>
          <w:i/>
          <w:sz w:val="20"/>
          <w:szCs w:val="20"/>
        </w:rPr>
        <w:t>.</w:t>
      </w:r>
    </w:p>
    <w:p w:rsidR="00FE77F3" w:rsidRPr="00A502D9" w:rsidRDefault="00D15D18" w:rsidP="00162D45">
      <w:pPr>
        <w:numPr>
          <w:ilvl w:val="0"/>
          <w:numId w:val="6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/>
          <w:i/>
          <w:sz w:val="20"/>
          <w:szCs w:val="20"/>
        </w:rPr>
        <w:t xml:space="preserve">Právo na kompenzaci odpovídající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 xml:space="preserve">nájemnému za prodlení s odevzdáním předmětu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>nájmu po jeho skončení</w:t>
      </w:r>
      <w:r w:rsidR="00904220" w:rsidRPr="00A502D9">
        <w:rPr>
          <w:rFonts w:ascii="Georgia" w:hAnsi="Georgia"/>
          <w:i/>
          <w:sz w:val="20"/>
          <w:szCs w:val="20"/>
        </w:rPr>
        <w:t>.</w:t>
      </w:r>
    </w:p>
    <w:p w:rsidR="00FE77F3" w:rsidRPr="00A502D9" w:rsidRDefault="00D15D18" w:rsidP="00162D45">
      <w:pPr>
        <w:numPr>
          <w:ilvl w:val="0"/>
          <w:numId w:val="6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/>
          <w:i/>
          <w:sz w:val="20"/>
          <w:szCs w:val="20"/>
        </w:rPr>
        <w:t xml:space="preserve">Právo na prodej věci ponechané v předmětu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 xml:space="preserve">nájmu po skončení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 xml:space="preserve">nájmu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Pr="00A502D9">
        <w:rPr>
          <w:rFonts w:ascii="Georgia" w:hAnsi="Georgia"/>
          <w:i/>
          <w:sz w:val="20"/>
          <w:szCs w:val="20"/>
        </w:rPr>
        <w:t>nájemcem nebo členem jeh</w:t>
      </w:r>
      <w:r w:rsidR="00FE77F3" w:rsidRPr="00A502D9">
        <w:rPr>
          <w:rFonts w:ascii="Georgia" w:hAnsi="Georgia"/>
          <w:i/>
          <w:sz w:val="20"/>
          <w:szCs w:val="20"/>
        </w:rPr>
        <w:t xml:space="preserve">o domácnosti. Toto právo se uplatní v případě dodatečného nepřevzetí této věci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="00FE77F3" w:rsidRPr="00A502D9">
        <w:rPr>
          <w:rFonts w:ascii="Georgia" w:hAnsi="Georgia"/>
          <w:i/>
          <w:sz w:val="20"/>
          <w:szCs w:val="20"/>
        </w:rPr>
        <w:t xml:space="preserve">nájemcem v dodatečně poskytnuté lhůtě a po předchozím upozornění </w:t>
      </w:r>
      <w:r w:rsidR="00745C0E" w:rsidRPr="00A502D9">
        <w:rPr>
          <w:rFonts w:ascii="Georgia" w:hAnsi="Georgia"/>
          <w:i/>
          <w:sz w:val="20"/>
          <w:szCs w:val="20"/>
        </w:rPr>
        <w:t>pod</w:t>
      </w:r>
      <w:r w:rsidR="00FE77F3" w:rsidRPr="00A502D9">
        <w:rPr>
          <w:rFonts w:ascii="Georgia" w:hAnsi="Georgia"/>
          <w:i/>
          <w:sz w:val="20"/>
          <w:szCs w:val="20"/>
        </w:rPr>
        <w:t xml:space="preserve">nájemce. </w:t>
      </w:r>
    </w:p>
    <w:p w:rsidR="00BD0A81" w:rsidRPr="00A502D9" w:rsidRDefault="00FE77F3" w:rsidP="00162D45">
      <w:pPr>
        <w:widowControl/>
        <w:numPr>
          <w:ilvl w:val="0"/>
          <w:numId w:val="5"/>
        </w:numPr>
        <w:autoSpaceDE w:val="0"/>
        <w:spacing w:before="240" w:line="20" w:lineRule="atLeast"/>
        <w:ind w:left="284" w:right="-2" w:hanging="284"/>
        <w:jc w:val="both"/>
        <w:textAlignment w:val="auto"/>
        <w:rPr>
          <w:rFonts w:ascii="Georgia" w:hAnsi="Georgia"/>
          <w:b/>
          <w:i/>
          <w:sz w:val="20"/>
          <w:szCs w:val="20"/>
        </w:rPr>
      </w:pPr>
      <w:r w:rsidRPr="00A502D9">
        <w:rPr>
          <w:rFonts w:ascii="Georgia" w:hAnsi="Georgia"/>
          <w:b/>
          <w:i/>
          <w:sz w:val="20"/>
          <w:szCs w:val="20"/>
        </w:rPr>
        <w:t xml:space="preserve">Povinnosti </w:t>
      </w:r>
      <w:r w:rsidR="00745C0E" w:rsidRPr="00A502D9">
        <w:rPr>
          <w:rFonts w:ascii="Georgia" w:hAnsi="Georgia"/>
          <w:b/>
          <w:i/>
          <w:sz w:val="20"/>
          <w:szCs w:val="20"/>
        </w:rPr>
        <w:t>nájemce</w:t>
      </w:r>
      <w:r w:rsidRPr="00A502D9">
        <w:rPr>
          <w:rFonts w:ascii="Georgia" w:hAnsi="Georgia"/>
          <w:b/>
          <w:i/>
          <w:sz w:val="20"/>
          <w:szCs w:val="20"/>
        </w:rPr>
        <w:t>:</w:t>
      </w:r>
    </w:p>
    <w:p w:rsidR="00FE77F3" w:rsidRPr="00A502D9" w:rsidRDefault="00D15D18" w:rsidP="00162D45">
      <w:pPr>
        <w:numPr>
          <w:ilvl w:val="0"/>
          <w:numId w:val="7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 w:cs="Garamond"/>
          <w:i/>
          <w:sz w:val="20"/>
          <w:szCs w:val="20"/>
        </w:rPr>
        <w:t xml:space="preserve">Přenechat předmět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Pr="00A502D9">
        <w:rPr>
          <w:rFonts w:ascii="Georgia" w:hAnsi="Georgia" w:cs="Garamond"/>
          <w:i/>
          <w:sz w:val="20"/>
          <w:szCs w:val="20"/>
        </w:rPr>
        <w:t xml:space="preserve">nájmu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Pr="00A502D9">
        <w:rPr>
          <w:rFonts w:ascii="Georgia" w:hAnsi="Georgia" w:cs="Garamond"/>
          <w:i/>
          <w:sz w:val="20"/>
          <w:szCs w:val="20"/>
        </w:rPr>
        <w:t xml:space="preserve">nájemci tak, aby ho mohl užívat k sjednanému účelu, 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udržovat po dobu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nájmu předmětu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nájmu ve stavu způsobilém k užívání a udržovat v domě po dobu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="00FE77F3" w:rsidRPr="00A502D9">
        <w:rPr>
          <w:rFonts w:ascii="Georgia" w:hAnsi="Georgia" w:cs="Garamond"/>
          <w:i/>
          <w:sz w:val="20"/>
          <w:szCs w:val="20"/>
        </w:rPr>
        <w:t>nájmu náležitý pořádek obvyklý podle místních poměrů</w:t>
      </w:r>
      <w:r w:rsidR="00904220" w:rsidRPr="00A502D9">
        <w:rPr>
          <w:rFonts w:ascii="Georgia" w:hAnsi="Georgia" w:cs="Garamond"/>
          <w:i/>
          <w:sz w:val="20"/>
          <w:szCs w:val="20"/>
        </w:rPr>
        <w:t>.</w:t>
      </w:r>
    </w:p>
    <w:p w:rsidR="00FE77F3" w:rsidRPr="00A502D9" w:rsidRDefault="00D15D18" w:rsidP="00162D45">
      <w:pPr>
        <w:numPr>
          <w:ilvl w:val="0"/>
          <w:numId w:val="7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 w:cs="Garamond"/>
          <w:i/>
          <w:sz w:val="20"/>
          <w:szCs w:val="20"/>
        </w:rPr>
        <w:t xml:space="preserve">Odstranit poškození nebo vadu v přiměřené době poté, co mu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Pr="00A502D9">
        <w:rPr>
          <w:rFonts w:ascii="Georgia" w:hAnsi="Georgia" w:cs="Garamond"/>
          <w:i/>
          <w:sz w:val="20"/>
          <w:szCs w:val="20"/>
        </w:rPr>
        <w:t>nájemce poškození nebo vadu oznámil. Neodstraní-l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i </w:t>
      </w:r>
      <w:r w:rsidR="00745C0E" w:rsidRPr="00A502D9">
        <w:rPr>
          <w:rFonts w:ascii="Georgia" w:hAnsi="Georgia" w:cs="Garamond"/>
          <w:i/>
          <w:sz w:val="20"/>
          <w:szCs w:val="20"/>
        </w:rPr>
        <w:t>nájemce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 poškození nebo vadu bez zbytečného odkladu a řádně, může poškození nebo vadu odstranit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nájemce a žádat náhradu odůvodněných nákladů, popřípadě slevu z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nájemného, ledaže poškození nebo vada nejsou podstatné. Neoznámí-li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nájemce </w:t>
      </w:r>
      <w:r w:rsidR="00745C0E" w:rsidRPr="00A502D9">
        <w:rPr>
          <w:rFonts w:ascii="Georgia" w:hAnsi="Georgia" w:cs="Garamond"/>
          <w:i/>
          <w:sz w:val="20"/>
          <w:szCs w:val="20"/>
        </w:rPr>
        <w:t>nájemci</w:t>
      </w:r>
      <w:r w:rsidR="00FE77F3" w:rsidRPr="00A502D9">
        <w:rPr>
          <w:rFonts w:ascii="Georgia" w:hAnsi="Georgia" w:cs="Garamond"/>
          <w:i/>
          <w:sz w:val="20"/>
          <w:szCs w:val="20"/>
        </w:rPr>
        <w:t xml:space="preserve"> poškození nebo vadu bez zbytečného odkladu poté, co je měl a mohl při řádné péči zjistit, nemá právo na náhradu nákladů; odstraní-li poškození nebo vadu sám, nemá právo ani na slevu z</w:t>
      </w:r>
      <w:r w:rsidR="00904220" w:rsidRPr="00A502D9">
        <w:rPr>
          <w:rFonts w:ascii="Georgia" w:hAnsi="Georgia" w:cs="Garamond"/>
          <w:i/>
          <w:sz w:val="20"/>
          <w:szCs w:val="20"/>
        </w:rPr>
        <w:t> 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="00FE77F3" w:rsidRPr="00A502D9">
        <w:rPr>
          <w:rFonts w:ascii="Georgia" w:hAnsi="Georgia" w:cs="Garamond"/>
          <w:i/>
          <w:sz w:val="20"/>
          <w:szCs w:val="20"/>
        </w:rPr>
        <w:t>nájemného</w:t>
      </w:r>
      <w:r w:rsidR="00904220" w:rsidRPr="00A502D9">
        <w:rPr>
          <w:rFonts w:ascii="Georgia" w:hAnsi="Georgia" w:cs="Garamond"/>
          <w:i/>
          <w:sz w:val="20"/>
          <w:szCs w:val="20"/>
        </w:rPr>
        <w:t>.</w:t>
      </w:r>
    </w:p>
    <w:p w:rsidR="00FE77F3" w:rsidRPr="00A502D9" w:rsidRDefault="00D15D18" w:rsidP="00162D45">
      <w:pPr>
        <w:numPr>
          <w:ilvl w:val="0"/>
          <w:numId w:val="7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 w:cs="Garamond"/>
          <w:i/>
          <w:sz w:val="20"/>
          <w:szCs w:val="20"/>
        </w:rPr>
        <w:t xml:space="preserve">Zajistit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Pr="00A502D9">
        <w:rPr>
          <w:rFonts w:ascii="Georgia" w:hAnsi="Georgia" w:cs="Garamond"/>
          <w:i/>
          <w:sz w:val="20"/>
          <w:szCs w:val="20"/>
        </w:rPr>
        <w:t>nájemc</w:t>
      </w:r>
      <w:r w:rsidR="00745C0E" w:rsidRPr="00A502D9">
        <w:rPr>
          <w:rFonts w:ascii="Georgia" w:hAnsi="Georgia" w:cs="Garamond"/>
          <w:i/>
          <w:sz w:val="20"/>
          <w:szCs w:val="20"/>
        </w:rPr>
        <w:t>e</w:t>
      </w:r>
      <w:r w:rsidRPr="00A502D9">
        <w:rPr>
          <w:rFonts w:ascii="Georgia" w:hAnsi="Georgia" w:cs="Garamond"/>
          <w:i/>
          <w:sz w:val="20"/>
          <w:szCs w:val="20"/>
        </w:rPr>
        <w:t xml:space="preserve"> nerušené užívání předmětu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Pr="00A502D9">
        <w:rPr>
          <w:rFonts w:ascii="Georgia" w:hAnsi="Georgia" w:cs="Garamond"/>
          <w:i/>
          <w:sz w:val="20"/>
          <w:szCs w:val="20"/>
        </w:rPr>
        <w:t xml:space="preserve">nájmu po dobu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Pr="00A502D9">
        <w:rPr>
          <w:rFonts w:ascii="Georgia" w:hAnsi="Georgia" w:cs="Garamond"/>
          <w:i/>
          <w:sz w:val="20"/>
          <w:szCs w:val="20"/>
        </w:rPr>
        <w:t>nájm</w:t>
      </w:r>
      <w:r w:rsidR="00FE77F3" w:rsidRPr="00A502D9">
        <w:rPr>
          <w:rFonts w:ascii="Georgia" w:hAnsi="Georgia" w:cs="Garamond"/>
          <w:i/>
          <w:sz w:val="20"/>
          <w:szCs w:val="20"/>
        </w:rPr>
        <w:t>u</w:t>
      </w:r>
      <w:r w:rsidR="00904220" w:rsidRPr="00A502D9">
        <w:rPr>
          <w:rFonts w:ascii="Georgia" w:hAnsi="Georgia" w:cs="Garamond"/>
          <w:i/>
          <w:sz w:val="20"/>
          <w:szCs w:val="20"/>
        </w:rPr>
        <w:t>.</w:t>
      </w:r>
    </w:p>
    <w:p w:rsidR="00FE77F3" w:rsidRPr="00A502D9" w:rsidRDefault="00D15D18" w:rsidP="00162D45">
      <w:pPr>
        <w:numPr>
          <w:ilvl w:val="0"/>
          <w:numId w:val="7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 w:cs="Garamond"/>
          <w:i/>
          <w:sz w:val="20"/>
          <w:szCs w:val="20"/>
        </w:rPr>
        <w:t xml:space="preserve">Provádět ostatní údržbu předmětu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Pr="00A502D9">
        <w:rPr>
          <w:rFonts w:ascii="Georgia" w:hAnsi="Georgia" w:cs="Garamond"/>
          <w:i/>
          <w:sz w:val="20"/>
          <w:szCs w:val="20"/>
        </w:rPr>
        <w:t xml:space="preserve">nájmu a její nezbytné opravy, které není povinen provádět </w:t>
      </w:r>
      <w:r w:rsidR="00745C0E" w:rsidRPr="00A502D9">
        <w:rPr>
          <w:rFonts w:ascii="Georgia" w:hAnsi="Georgia" w:cs="Garamond"/>
          <w:i/>
          <w:sz w:val="20"/>
          <w:szCs w:val="20"/>
        </w:rPr>
        <w:t>pod</w:t>
      </w:r>
      <w:r w:rsidRPr="00A502D9">
        <w:rPr>
          <w:rFonts w:ascii="Georgia" w:hAnsi="Georgia" w:cs="Garamond"/>
          <w:i/>
          <w:sz w:val="20"/>
          <w:szCs w:val="20"/>
        </w:rPr>
        <w:t>nájemce</w:t>
      </w:r>
      <w:r w:rsidR="00904220" w:rsidRPr="00A502D9">
        <w:rPr>
          <w:rFonts w:ascii="Georgia" w:hAnsi="Georgia" w:cs="Garamond"/>
          <w:i/>
          <w:sz w:val="20"/>
          <w:szCs w:val="20"/>
        </w:rPr>
        <w:t>.</w:t>
      </w:r>
    </w:p>
    <w:p w:rsidR="007D7182" w:rsidRPr="00A502D9" w:rsidRDefault="007D7182">
      <w:pPr>
        <w:pStyle w:val="Standard"/>
        <w:widowControl w:val="0"/>
        <w:spacing w:line="100" w:lineRule="atLeast"/>
        <w:jc w:val="center"/>
        <w:rPr>
          <w:rFonts w:ascii="Georgia" w:hAnsi="Georgia" w:cstheme="minorHAnsi"/>
          <w:b/>
          <w:bCs/>
          <w:i/>
          <w:sz w:val="22"/>
          <w:szCs w:val="22"/>
        </w:rPr>
      </w:pPr>
    </w:p>
    <w:p w:rsidR="00FE77F3" w:rsidRPr="00A502D9" w:rsidRDefault="00FE77F3" w:rsidP="00FE77F3">
      <w:pPr>
        <w:autoSpaceDE w:val="0"/>
        <w:spacing w:line="20" w:lineRule="atLeast"/>
        <w:ind w:left="284" w:right="-284" w:hanging="284"/>
        <w:jc w:val="center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b/>
          <w:bCs/>
          <w:i/>
          <w:sz w:val="20"/>
          <w:szCs w:val="22"/>
          <w:lang w:val="fr-FR"/>
        </w:rPr>
        <w:t xml:space="preserve">VII. Práva a povinnosti </w:t>
      </w:r>
      <w:r w:rsidR="00745C0E" w:rsidRPr="00A502D9">
        <w:rPr>
          <w:rFonts w:ascii="Georgia" w:hAnsi="Georgia" w:cs="Garamond"/>
          <w:b/>
          <w:bCs/>
          <w:i/>
          <w:sz w:val="20"/>
          <w:szCs w:val="22"/>
          <w:lang w:val="fr-FR"/>
        </w:rPr>
        <w:t>pod</w:t>
      </w:r>
      <w:r w:rsidRPr="00A502D9">
        <w:rPr>
          <w:rFonts w:ascii="Georgia" w:hAnsi="Georgia" w:cs="Garamond"/>
          <w:b/>
          <w:bCs/>
          <w:i/>
          <w:sz w:val="20"/>
          <w:szCs w:val="22"/>
          <w:lang w:val="fr-FR"/>
        </w:rPr>
        <w:t>nájemce</w:t>
      </w:r>
    </w:p>
    <w:p w:rsidR="00FE77F3" w:rsidRPr="00A502D9" w:rsidRDefault="00FE77F3" w:rsidP="00FE77F3">
      <w:pPr>
        <w:widowControl/>
        <w:numPr>
          <w:ilvl w:val="0"/>
          <w:numId w:val="8"/>
        </w:numPr>
        <w:autoSpaceDE w:val="0"/>
        <w:spacing w:line="20" w:lineRule="atLeast"/>
        <w:ind w:left="284" w:right="-2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Práva a povinnosti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>nájemce v této smlouvě neupravené se řídí občanským zákoníkem a souvisejícími právními předpisy.</w:t>
      </w:r>
    </w:p>
    <w:p w:rsidR="00BD0A81" w:rsidRPr="00A502D9" w:rsidRDefault="00BD0A81" w:rsidP="00BD0A81">
      <w:pPr>
        <w:widowControl/>
        <w:autoSpaceDE w:val="0"/>
        <w:spacing w:line="20" w:lineRule="atLeast"/>
        <w:ind w:left="284" w:right="-2"/>
        <w:jc w:val="both"/>
        <w:textAlignment w:val="auto"/>
        <w:rPr>
          <w:rFonts w:ascii="Georgia" w:hAnsi="Georgia" w:cs="Garamond"/>
          <w:i/>
          <w:sz w:val="20"/>
          <w:szCs w:val="22"/>
        </w:rPr>
      </w:pPr>
    </w:p>
    <w:p w:rsidR="00FE77F3" w:rsidRPr="00A502D9" w:rsidRDefault="00FE77F3" w:rsidP="00162D45">
      <w:pPr>
        <w:widowControl/>
        <w:numPr>
          <w:ilvl w:val="0"/>
          <w:numId w:val="8"/>
        </w:numPr>
        <w:autoSpaceDE w:val="0"/>
        <w:spacing w:before="240" w:line="20" w:lineRule="atLeast"/>
        <w:ind w:left="284" w:right="-2" w:hanging="284"/>
        <w:jc w:val="both"/>
        <w:textAlignment w:val="auto"/>
        <w:rPr>
          <w:rFonts w:ascii="Georgia" w:hAnsi="Georgia" w:cs="Garamond"/>
          <w:b/>
          <w:i/>
          <w:sz w:val="20"/>
          <w:szCs w:val="22"/>
        </w:rPr>
      </w:pPr>
      <w:r w:rsidRPr="00A502D9">
        <w:rPr>
          <w:rFonts w:ascii="Georgia" w:hAnsi="Georgia" w:cs="Garamond"/>
          <w:b/>
          <w:i/>
          <w:sz w:val="20"/>
          <w:szCs w:val="22"/>
        </w:rPr>
        <w:lastRenderedPageBreak/>
        <w:t xml:space="preserve">Práva </w:t>
      </w:r>
      <w:r w:rsidR="00745C0E" w:rsidRPr="00A502D9">
        <w:rPr>
          <w:rFonts w:ascii="Georgia" w:hAnsi="Georgia" w:cs="Garamond"/>
          <w:b/>
          <w:i/>
          <w:sz w:val="20"/>
          <w:szCs w:val="22"/>
        </w:rPr>
        <w:t>pod</w:t>
      </w:r>
      <w:r w:rsidRPr="00A502D9">
        <w:rPr>
          <w:rFonts w:ascii="Georgia" w:hAnsi="Georgia" w:cs="Garamond"/>
          <w:b/>
          <w:i/>
          <w:sz w:val="20"/>
          <w:szCs w:val="22"/>
        </w:rPr>
        <w:t>nájemce:</w:t>
      </w:r>
    </w:p>
    <w:p w:rsidR="00FE77F3" w:rsidRPr="00A502D9" w:rsidRDefault="00D15D18" w:rsidP="00162D45">
      <w:pPr>
        <w:numPr>
          <w:ilvl w:val="0"/>
          <w:numId w:val="9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>Nezpůsobí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-li tím zvýšené zatížení pro předmět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nájmu, může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>nájemce v RD i pracovat nebo podnikat</w:t>
      </w:r>
      <w:r w:rsidR="00C22F4A" w:rsidRPr="00A502D9">
        <w:rPr>
          <w:rFonts w:ascii="Georgia" w:hAnsi="Georgia" w:cs="Garamond"/>
          <w:i/>
          <w:sz w:val="20"/>
          <w:szCs w:val="22"/>
        </w:rPr>
        <w:t xml:space="preserve"> se souhlasem </w:t>
      </w:r>
      <w:r w:rsidR="00726008" w:rsidRPr="00A502D9">
        <w:rPr>
          <w:rFonts w:ascii="Georgia" w:hAnsi="Georgia" w:cs="Garamond"/>
          <w:i/>
          <w:sz w:val="20"/>
          <w:szCs w:val="22"/>
        </w:rPr>
        <w:t>nájemce</w:t>
      </w:r>
      <w:r w:rsidR="00904220" w:rsidRPr="00A502D9">
        <w:rPr>
          <w:rFonts w:ascii="Georgia" w:hAnsi="Georgia" w:cs="Garamond"/>
          <w:i/>
          <w:sz w:val="20"/>
          <w:szCs w:val="22"/>
        </w:rPr>
        <w:t>.</w:t>
      </w:r>
    </w:p>
    <w:p w:rsidR="00FE77F3" w:rsidRPr="00A502D9" w:rsidRDefault="00D15D18" w:rsidP="00162D45">
      <w:pPr>
        <w:numPr>
          <w:ilvl w:val="0"/>
          <w:numId w:val="9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Chovat 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v předmětu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 zvíře, </w:t>
      </w:r>
      <w:r w:rsidR="00C22F4A" w:rsidRPr="00A502D9">
        <w:rPr>
          <w:rFonts w:ascii="Georgia" w:hAnsi="Georgia" w:cs="Garamond"/>
          <w:i/>
          <w:sz w:val="20"/>
          <w:szCs w:val="22"/>
        </w:rPr>
        <w:t>je zakázáno.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 </w:t>
      </w:r>
    </w:p>
    <w:p w:rsidR="00FE77F3" w:rsidRPr="00A502D9" w:rsidRDefault="00D15D18" w:rsidP="00162D45">
      <w:pPr>
        <w:numPr>
          <w:ilvl w:val="0"/>
          <w:numId w:val="9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Provést 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se souhlasem </w:t>
      </w:r>
      <w:r w:rsidR="00C22F4A" w:rsidRPr="00A502D9">
        <w:rPr>
          <w:rFonts w:ascii="Georgia" w:hAnsi="Georgia" w:cs="Garamond"/>
          <w:i/>
          <w:sz w:val="20"/>
          <w:szCs w:val="22"/>
        </w:rPr>
        <w:t>nájemce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 úpravu, přestavbu nebo jinou změnu předmětu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nájmu. Nesouhlasí-li </w:t>
      </w:r>
      <w:r w:rsidR="00C22F4A" w:rsidRPr="00A502D9">
        <w:rPr>
          <w:rFonts w:ascii="Georgia" w:hAnsi="Georgia" w:cs="Garamond"/>
          <w:i/>
          <w:sz w:val="20"/>
          <w:szCs w:val="22"/>
        </w:rPr>
        <w:t>nájemce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 se změnou, která je nezbytná vzhledem k zdravotnímu postižení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nájemce, člena jeho domácnosti nebo jiné osoby, která v předmětu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 bydlí, aniž má k odmítnutí souhlasu vážný a spravedlivý důvod, nahradí </w:t>
      </w:r>
      <w:r w:rsidR="00C22F4A" w:rsidRPr="00A502D9">
        <w:rPr>
          <w:rFonts w:ascii="Georgia" w:hAnsi="Georgia" w:cs="Garamond"/>
          <w:i/>
          <w:sz w:val="20"/>
          <w:szCs w:val="22"/>
        </w:rPr>
        <w:t>nájemci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 souhlas na návrh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nájemce soud. Při skončení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 je povinen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nájemce odstranit v předmětu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 změnu, kterou provedl, ledaže </w:t>
      </w:r>
      <w:r w:rsidR="00C22F4A" w:rsidRPr="00A502D9">
        <w:rPr>
          <w:rFonts w:ascii="Georgia" w:hAnsi="Georgia" w:cs="Garamond"/>
          <w:i/>
          <w:sz w:val="20"/>
          <w:szCs w:val="22"/>
        </w:rPr>
        <w:t>nájemce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 navrácení v předešlý stav nežádá</w:t>
      </w:r>
      <w:r w:rsidR="00904220" w:rsidRPr="00A502D9">
        <w:rPr>
          <w:rFonts w:ascii="Georgia" w:hAnsi="Georgia" w:cs="Garamond"/>
          <w:i/>
          <w:sz w:val="20"/>
          <w:szCs w:val="22"/>
        </w:rPr>
        <w:t>.</w:t>
      </w:r>
    </w:p>
    <w:p w:rsidR="005A0557" w:rsidRPr="00A502D9" w:rsidRDefault="005A0557" w:rsidP="005A0557">
      <w:pPr>
        <w:autoSpaceDE w:val="0"/>
        <w:spacing w:line="20" w:lineRule="atLeast"/>
        <w:ind w:left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</w:p>
    <w:p w:rsidR="00BD0A81" w:rsidRPr="00A502D9" w:rsidRDefault="00FE77F3" w:rsidP="005A0557">
      <w:pPr>
        <w:widowControl/>
        <w:numPr>
          <w:ilvl w:val="0"/>
          <w:numId w:val="8"/>
        </w:numPr>
        <w:autoSpaceDE w:val="0"/>
        <w:spacing w:line="20" w:lineRule="atLeast"/>
        <w:ind w:left="284" w:right="-2" w:hanging="284"/>
        <w:jc w:val="both"/>
        <w:textAlignment w:val="auto"/>
        <w:rPr>
          <w:rFonts w:ascii="Georgia" w:hAnsi="Georgia" w:cs="Garamond"/>
          <w:b/>
          <w:i/>
          <w:sz w:val="20"/>
          <w:szCs w:val="22"/>
        </w:rPr>
      </w:pPr>
      <w:r w:rsidRPr="00A502D9">
        <w:rPr>
          <w:rFonts w:ascii="Georgia" w:hAnsi="Georgia" w:cs="Garamond"/>
          <w:b/>
          <w:i/>
          <w:sz w:val="20"/>
          <w:szCs w:val="22"/>
        </w:rPr>
        <w:t xml:space="preserve">Povinnosti </w:t>
      </w:r>
      <w:r w:rsidR="00745C0E" w:rsidRPr="00A502D9">
        <w:rPr>
          <w:rFonts w:ascii="Georgia" w:hAnsi="Georgia" w:cs="Garamond"/>
          <w:b/>
          <w:i/>
          <w:sz w:val="20"/>
          <w:szCs w:val="22"/>
        </w:rPr>
        <w:t>pod</w:t>
      </w:r>
      <w:r w:rsidRPr="00A502D9">
        <w:rPr>
          <w:rFonts w:ascii="Georgia" w:hAnsi="Georgia" w:cs="Garamond"/>
          <w:b/>
          <w:i/>
          <w:sz w:val="20"/>
          <w:szCs w:val="22"/>
        </w:rPr>
        <w:t>nájemce:</w:t>
      </w:r>
    </w:p>
    <w:p w:rsidR="00FE77F3" w:rsidRPr="00A502D9" w:rsidRDefault="00D15D18" w:rsidP="00162D45">
      <w:pPr>
        <w:numPr>
          <w:ilvl w:val="0"/>
          <w:numId w:val="10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Užívat 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předmět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>nájmu řádně v souladu s nájemní smlouvou,</w:t>
      </w:r>
    </w:p>
    <w:p w:rsidR="00FE77F3" w:rsidRPr="00A502D9" w:rsidRDefault="00D15D18" w:rsidP="007703C9">
      <w:pPr>
        <w:numPr>
          <w:ilvl w:val="0"/>
          <w:numId w:val="10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Dodržovat 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po dobu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 pravidla obvyklá pro chování v domě a rozumné pokyny </w:t>
      </w:r>
      <w:proofErr w:type="spellStart"/>
      <w:r w:rsidR="00C22F4A" w:rsidRPr="00A502D9">
        <w:rPr>
          <w:rFonts w:ascii="Georgia" w:hAnsi="Georgia" w:cs="Garamond"/>
          <w:i/>
          <w:sz w:val="20"/>
          <w:szCs w:val="22"/>
        </w:rPr>
        <w:t>nájemca</w:t>
      </w:r>
      <w:proofErr w:type="spellEnd"/>
      <w:r w:rsidR="00FE77F3" w:rsidRPr="00A502D9">
        <w:rPr>
          <w:rFonts w:ascii="Georgia" w:hAnsi="Georgia" w:cs="Garamond"/>
          <w:i/>
          <w:sz w:val="20"/>
          <w:szCs w:val="22"/>
        </w:rPr>
        <w:t xml:space="preserve"> pro zachování náležitého pořádku obvyklého podle místních poměrů</w:t>
      </w:r>
      <w:bookmarkStart w:id="3" w:name="_Hlk499976272"/>
      <w:r w:rsidR="007703C9" w:rsidRPr="00A502D9">
        <w:rPr>
          <w:rFonts w:ascii="Georgia" w:hAnsi="Georgia" w:cs="Garamond"/>
          <w:i/>
          <w:sz w:val="20"/>
          <w:szCs w:val="22"/>
        </w:rPr>
        <w:t xml:space="preserve"> a udržovat čistotu v domě. To znamená jednou týdně uklízet celí dům. Pokud v domě je více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7703C9" w:rsidRPr="00A502D9">
        <w:rPr>
          <w:rFonts w:ascii="Georgia" w:hAnsi="Georgia" w:cs="Garamond"/>
          <w:i/>
          <w:sz w:val="20"/>
          <w:szCs w:val="22"/>
        </w:rPr>
        <w:t xml:space="preserve">nájemců jsou povinni se střídat jednou týdně tak, aby se vystřídali všichni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7703C9" w:rsidRPr="00A502D9">
        <w:rPr>
          <w:rFonts w:ascii="Georgia" w:hAnsi="Georgia" w:cs="Garamond"/>
          <w:i/>
          <w:sz w:val="20"/>
          <w:szCs w:val="22"/>
        </w:rPr>
        <w:t>nájemci.</w:t>
      </w:r>
      <w:bookmarkEnd w:id="3"/>
    </w:p>
    <w:p w:rsidR="00FE77F3" w:rsidRPr="00A502D9" w:rsidRDefault="00D15D18" w:rsidP="00162D45">
      <w:pPr>
        <w:pStyle w:val="Odstavecseseznamem"/>
        <w:numPr>
          <w:ilvl w:val="0"/>
          <w:numId w:val="10"/>
        </w:numPr>
        <w:suppressAutoHyphens w:val="0"/>
        <w:spacing w:before="240" w:line="20" w:lineRule="atLeast"/>
        <w:ind w:left="284" w:hanging="284"/>
        <w:jc w:val="both"/>
        <w:textAlignment w:val="auto"/>
        <w:rPr>
          <w:rFonts w:ascii="Georgia" w:hAnsi="Georgia"/>
          <w:i/>
          <w:sz w:val="20"/>
          <w:szCs w:val="22"/>
        </w:rPr>
      </w:pPr>
      <w:r w:rsidRPr="00A502D9">
        <w:rPr>
          <w:rFonts w:ascii="Georgia" w:hAnsi="Georgia"/>
          <w:i/>
          <w:sz w:val="20"/>
          <w:szCs w:val="22"/>
        </w:rPr>
        <w:t xml:space="preserve">Provádět </w:t>
      </w:r>
      <w:r w:rsidR="00FE77F3" w:rsidRPr="00A502D9">
        <w:rPr>
          <w:rFonts w:ascii="Georgia" w:hAnsi="Georgia"/>
          <w:i/>
          <w:sz w:val="20"/>
          <w:szCs w:val="22"/>
        </w:rPr>
        <w:t xml:space="preserve">a hradit běžnou údržbu a drobné opravy související s užíváním bytu, a to v souladu s nařízením vlády č. 308/2015 Sb. </w:t>
      </w:r>
      <w:r w:rsidRPr="00A502D9">
        <w:rPr>
          <w:rFonts w:ascii="Georgia" w:hAnsi="Georgia"/>
          <w:i/>
          <w:sz w:val="20"/>
          <w:szCs w:val="22"/>
        </w:rPr>
        <w:t xml:space="preserve">O </w:t>
      </w:r>
      <w:r w:rsidR="00FE77F3" w:rsidRPr="00A502D9">
        <w:rPr>
          <w:rFonts w:ascii="Georgia" w:hAnsi="Georgia"/>
          <w:i/>
          <w:sz w:val="20"/>
          <w:szCs w:val="22"/>
        </w:rPr>
        <w:t>vymezení pojmů běžná údržba a drobné opravy související s užíváním bytu.</w:t>
      </w:r>
    </w:p>
    <w:p w:rsidR="00FE77F3" w:rsidRPr="00A502D9" w:rsidRDefault="00D15D18" w:rsidP="00162D45">
      <w:pPr>
        <w:numPr>
          <w:ilvl w:val="0"/>
          <w:numId w:val="10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Strpět 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úpravu předmětu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nájmu, popřípadě jeho přestavbu nebo jinou změnu, jen nesníží-li hodnotu bydlení a lze-li ji provést bez většího nepohodlí pro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nájemce, nebo provádí-li ji </w:t>
      </w:r>
      <w:r w:rsidR="00C22F4A" w:rsidRPr="00A502D9">
        <w:rPr>
          <w:rFonts w:ascii="Georgia" w:hAnsi="Georgia" w:cs="Garamond"/>
          <w:i/>
          <w:sz w:val="20"/>
          <w:szCs w:val="22"/>
        </w:rPr>
        <w:t>nájemce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 na příkaz orgánu veřejné moci, anebo hrozí-li přímo zvlášť závažná újma. V ostatních případech lze změnu provést jen se souhlasem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>nájemce</w:t>
      </w:r>
      <w:r w:rsidR="00904220" w:rsidRPr="00A502D9">
        <w:rPr>
          <w:rFonts w:ascii="Georgia" w:hAnsi="Georgia" w:cs="Garamond"/>
          <w:i/>
          <w:sz w:val="20"/>
          <w:szCs w:val="22"/>
        </w:rPr>
        <w:t>.</w:t>
      </w:r>
    </w:p>
    <w:p w:rsidR="00FE77F3" w:rsidRPr="00A502D9" w:rsidRDefault="00D15D18" w:rsidP="00162D45">
      <w:pPr>
        <w:numPr>
          <w:ilvl w:val="0"/>
          <w:numId w:val="10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>Zjistí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-li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nájemce v předmětu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 poškození nebo vadu, které je třeba bez prodlení odstranit, oznámí to ihned </w:t>
      </w:r>
      <w:r w:rsidR="00C22F4A" w:rsidRPr="00A502D9">
        <w:rPr>
          <w:rFonts w:ascii="Georgia" w:hAnsi="Georgia" w:cs="Garamond"/>
          <w:i/>
          <w:sz w:val="20"/>
          <w:szCs w:val="22"/>
        </w:rPr>
        <w:t>nájemci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; jinou vadu nebo poškození, které brání obvyklému bydlení, oznámí </w:t>
      </w:r>
      <w:r w:rsidR="00C22F4A" w:rsidRPr="00A502D9">
        <w:rPr>
          <w:rFonts w:ascii="Georgia" w:hAnsi="Georgia" w:cs="Garamond"/>
          <w:i/>
          <w:sz w:val="20"/>
          <w:szCs w:val="22"/>
        </w:rPr>
        <w:t>nájemci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 bez zbytečného odkladu. </w:t>
      </w:r>
      <w:r w:rsidR="00C22F4A" w:rsidRPr="00A502D9">
        <w:rPr>
          <w:rFonts w:ascii="Georgia" w:hAnsi="Georgia" w:cs="Garamond"/>
          <w:i/>
          <w:sz w:val="20"/>
          <w:szCs w:val="22"/>
        </w:rPr>
        <w:t>Podn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ájemce je povinen učinit podle svých možností to, co lze očekávat, aby poškozením nebo vadou, které je třeba bez prodlení odstranit, nevznikla další škoda. </w:t>
      </w:r>
      <w:r w:rsidR="00C22F4A" w:rsidRPr="00A502D9">
        <w:rPr>
          <w:rFonts w:ascii="Georgia" w:hAnsi="Georgia" w:cs="Garamond"/>
          <w:i/>
          <w:sz w:val="20"/>
          <w:szCs w:val="22"/>
        </w:rPr>
        <w:t>Podn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ájemce má právo na náhradu nákladů účelně vynaložených při zabránění vzniku další škody, ledaže poškození nebo vada byly způsobeny okolnostmi, za které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>nájemce odpovídá</w:t>
      </w:r>
      <w:r w:rsidR="00904220" w:rsidRPr="00A502D9">
        <w:rPr>
          <w:rFonts w:ascii="Georgia" w:hAnsi="Georgia" w:cs="Garamond"/>
          <w:i/>
          <w:sz w:val="20"/>
          <w:szCs w:val="22"/>
        </w:rPr>
        <w:t>.</w:t>
      </w:r>
    </w:p>
    <w:p w:rsidR="00FE77F3" w:rsidRPr="00A502D9" w:rsidRDefault="00D15D18" w:rsidP="00162D45">
      <w:pPr>
        <w:numPr>
          <w:ilvl w:val="0"/>
          <w:numId w:val="10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>Bude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-li nájemce předem vědět o své nepřítomnosti v předmětu nájmu, která má být delší než dva měsíce, i o tom, že předmět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 mu bude po tuto dobu obtížně dostupný, je povinen to oznámit včas </w:t>
      </w:r>
      <w:r w:rsidR="00C22F4A" w:rsidRPr="00A502D9">
        <w:rPr>
          <w:rFonts w:ascii="Georgia" w:hAnsi="Georgia" w:cs="Garamond"/>
          <w:i/>
          <w:sz w:val="20"/>
          <w:szCs w:val="22"/>
        </w:rPr>
        <w:t>nájemci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. Současně je povinen oznámit osobu, která po dobu jeho nepřítomnosti zajistí možnost vstupu do předmětu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nájmu v případě, kdy toho bude nezbytně zapotřebí; nemá-li nájemce takovou osobu po ruce, je takovou osobou </w:t>
      </w:r>
      <w:r w:rsidR="00C22F4A" w:rsidRPr="00A502D9">
        <w:rPr>
          <w:rFonts w:ascii="Georgia" w:hAnsi="Georgia" w:cs="Garamond"/>
          <w:i/>
          <w:sz w:val="20"/>
          <w:szCs w:val="22"/>
        </w:rPr>
        <w:t>nájemce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. Nesplní-li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nájemce tuto svou povinnost, považuje se toto jednání za porušení povinností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>nájemce závažným způsobem; to neplatí, nenastane-li z tohoto důvodu vážná újma</w:t>
      </w:r>
      <w:r w:rsidR="00904220" w:rsidRPr="00A502D9">
        <w:rPr>
          <w:rFonts w:ascii="Georgia" w:hAnsi="Georgia" w:cs="Garamond"/>
          <w:i/>
          <w:sz w:val="20"/>
          <w:szCs w:val="22"/>
        </w:rPr>
        <w:t>.</w:t>
      </w:r>
    </w:p>
    <w:p w:rsidR="00FE77F3" w:rsidRPr="00A502D9" w:rsidRDefault="00D15D18" w:rsidP="00162D45">
      <w:pPr>
        <w:numPr>
          <w:ilvl w:val="0"/>
          <w:numId w:val="10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Platit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>nájemné dle této smlouvy</w:t>
      </w:r>
      <w:r w:rsidR="00904220" w:rsidRPr="00A502D9">
        <w:rPr>
          <w:rFonts w:ascii="Georgia" w:hAnsi="Georgia" w:cs="Garamond"/>
          <w:i/>
          <w:sz w:val="20"/>
          <w:szCs w:val="22"/>
        </w:rPr>
        <w:t>.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 </w:t>
      </w:r>
    </w:p>
    <w:p w:rsidR="00FE77F3" w:rsidRPr="00A502D9" w:rsidRDefault="00D15D18" w:rsidP="00162D45">
      <w:pPr>
        <w:numPr>
          <w:ilvl w:val="0"/>
          <w:numId w:val="10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Provádět 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běžnou údržbu předmětu </w:t>
      </w:r>
      <w:r w:rsidR="00C22F4A" w:rsidRPr="00A502D9">
        <w:rPr>
          <w:rFonts w:ascii="Georgia" w:hAnsi="Georgia" w:cs="Garamond"/>
          <w:i/>
          <w:sz w:val="20"/>
          <w:szCs w:val="22"/>
        </w:rPr>
        <w:t>pod</w:t>
      </w:r>
      <w:r w:rsidR="00FE77F3" w:rsidRPr="00A502D9">
        <w:rPr>
          <w:rFonts w:ascii="Georgia" w:hAnsi="Georgia" w:cs="Garamond"/>
          <w:i/>
          <w:sz w:val="20"/>
          <w:szCs w:val="22"/>
        </w:rPr>
        <w:t>nájmu</w:t>
      </w:r>
      <w:r w:rsidR="00904220" w:rsidRPr="00A502D9">
        <w:rPr>
          <w:rFonts w:ascii="Georgia" w:hAnsi="Georgia" w:cs="Garamond"/>
          <w:i/>
          <w:sz w:val="20"/>
          <w:szCs w:val="22"/>
        </w:rPr>
        <w:t>.</w:t>
      </w:r>
    </w:p>
    <w:p w:rsidR="00FE77F3" w:rsidRPr="00A502D9" w:rsidRDefault="00D15D18" w:rsidP="00162D45">
      <w:pPr>
        <w:numPr>
          <w:ilvl w:val="0"/>
          <w:numId w:val="10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 xml:space="preserve">Oznámit </w:t>
      </w:r>
      <w:r w:rsidR="00C22F4A" w:rsidRPr="00A502D9">
        <w:rPr>
          <w:rFonts w:ascii="Georgia" w:hAnsi="Georgia" w:cs="Garamond"/>
          <w:i/>
          <w:sz w:val="20"/>
          <w:szCs w:val="22"/>
        </w:rPr>
        <w:t>nájemci</w:t>
      </w:r>
      <w:r w:rsidR="00FE77F3" w:rsidRPr="00A502D9">
        <w:rPr>
          <w:rFonts w:ascii="Georgia" w:hAnsi="Georgia" w:cs="Garamond"/>
          <w:i/>
          <w:sz w:val="20"/>
          <w:szCs w:val="22"/>
        </w:rPr>
        <w:t xml:space="preserve">, že věc má vadu, kterou je povinen odstranit </w:t>
      </w:r>
      <w:r w:rsidR="00C22F4A" w:rsidRPr="00A502D9">
        <w:rPr>
          <w:rFonts w:ascii="Georgia" w:hAnsi="Georgia" w:cs="Garamond"/>
          <w:i/>
          <w:sz w:val="20"/>
          <w:szCs w:val="22"/>
        </w:rPr>
        <w:t>nájemce</w:t>
      </w:r>
      <w:r w:rsidR="00FE77F3" w:rsidRPr="00A502D9">
        <w:rPr>
          <w:rFonts w:ascii="Georgia" w:hAnsi="Georgia" w:cs="Garamond"/>
          <w:i/>
          <w:sz w:val="20"/>
          <w:szCs w:val="22"/>
        </w:rPr>
        <w:t>, a to ihned poté, kdy ji zjistí nebo kdy při pečlivém užívání věci zjistit mohl</w:t>
      </w:r>
      <w:r w:rsidR="00904220" w:rsidRPr="00A502D9">
        <w:rPr>
          <w:rFonts w:ascii="Georgia" w:hAnsi="Georgia" w:cs="Garamond"/>
          <w:i/>
          <w:sz w:val="20"/>
          <w:szCs w:val="22"/>
        </w:rPr>
        <w:t>.</w:t>
      </w:r>
    </w:p>
    <w:p w:rsidR="00C72CD5" w:rsidRPr="00A502D9" w:rsidRDefault="00FE77F3" w:rsidP="00162D45">
      <w:pPr>
        <w:numPr>
          <w:ilvl w:val="0"/>
          <w:numId w:val="10"/>
        </w:numPr>
        <w:autoSpaceDE w:val="0"/>
        <w:spacing w:before="240" w:line="20" w:lineRule="atLeast"/>
        <w:ind w:left="284" w:hanging="284"/>
        <w:jc w:val="both"/>
        <w:textAlignment w:val="auto"/>
        <w:rPr>
          <w:rFonts w:ascii="Georgia" w:hAnsi="Georgia" w:cs="Garamond"/>
          <w:i/>
          <w:sz w:val="20"/>
          <w:szCs w:val="22"/>
        </w:rPr>
      </w:pPr>
      <w:r w:rsidRPr="00A502D9">
        <w:rPr>
          <w:rFonts w:ascii="Georgia" w:hAnsi="Georgia" w:cs="Garamond"/>
          <w:i/>
          <w:sz w:val="20"/>
          <w:szCs w:val="22"/>
        </w:rPr>
        <w:t>Oznámí-li to pronajímatel předem v přiměřené době, umožní mu nájemce v nezbytném rozsahu prohlídku věci, jakož i přístup k ní nebo do ní, za účelem provedení potřebné opravy nebo údržby věci. Předchozí oznámení se nevyžaduje, je-li nezbytné zabránit škodě nebo hrozí-li nebezpečí z prodlení. Vzniknou-li</w:t>
      </w:r>
      <w:r w:rsidR="000C7B5E" w:rsidRPr="00A502D9">
        <w:rPr>
          <w:rFonts w:ascii="Georgia" w:hAnsi="Georgia" w:cs="Garamond"/>
          <w:i/>
          <w:sz w:val="20"/>
          <w:szCs w:val="22"/>
        </w:rPr>
        <w:t xml:space="preserve"> </w:t>
      </w:r>
      <w:r w:rsidR="000C7B5E" w:rsidRPr="00A502D9">
        <w:rPr>
          <w:rFonts w:ascii="Georgia" w:hAnsi="Georgia" w:cs="Garamond"/>
          <w:i/>
          <w:sz w:val="20"/>
          <w:szCs w:val="22"/>
        </w:rPr>
        <w:lastRenderedPageBreak/>
        <w:t>pod</w:t>
      </w:r>
      <w:r w:rsidRPr="00A502D9">
        <w:rPr>
          <w:rFonts w:ascii="Georgia" w:hAnsi="Georgia" w:cs="Garamond"/>
          <w:i/>
          <w:sz w:val="20"/>
          <w:szCs w:val="22"/>
        </w:rPr>
        <w:t xml:space="preserve">nájemci takovou činností </w:t>
      </w:r>
      <w:r w:rsidR="00C22F4A" w:rsidRPr="00A502D9">
        <w:rPr>
          <w:rFonts w:ascii="Georgia" w:hAnsi="Georgia" w:cs="Garamond"/>
          <w:i/>
          <w:sz w:val="20"/>
          <w:szCs w:val="22"/>
        </w:rPr>
        <w:t>nájemce</w:t>
      </w:r>
      <w:r w:rsidRPr="00A502D9">
        <w:rPr>
          <w:rFonts w:ascii="Georgia" w:hAnsi="Georgia" w:cs="Garamond"/>
          <w:i/>
          <w:sz w:val="20"/>
          <w:szCs w:val="22"/>
        </w:rPr>
        <w:t xml:space="preserve"> obtíže, které nejsou jen nepodstatné, má právo na slevu z </w:t>
      </w:r>
      <w:r w:rsidR="000C7B5E" w:rsidRPr="00A502D9">
        <w:rPr>
          <w:rFonts w:ascii="Georgia" w:hAnsi="Georgia" w:cs="Garamond"/>
          <w:i/>
          <w:sz w:val="20"/>
          <w:szCs w:val="22"/>
        </w:rPr>
        <w:t>pod</w:t>
      </w:r>
      <w:r w:rsidRPr="00A502D9">
        <w:rPr>
          <w:rFonts w:ascii="Georgia" w:hAnsi="Georgia" w:cs="Garamond"/>
          <w:i/>
          <w:sz w:val="20"/>
          <w:szCs w:val="22"/>
        </w:rPr>
        <w:t>nájemného.</w:t>
      </w:r>
    </w:p>
    <w:p w:rsidR="00BA2315" w:rsidRPr="00A502D9" w:rsidRDefault="000C7B5E" w:rsidP="00162D45">
      <w:pPr>
        <w:widowControl/>
        <w:numPr>
          <w:ilvl w:val="0"/>
          <w:numId w:val="5"/>
        </w:numPr>
        <w:autoSpaceDE w:val="0"/>
        <w:spacing w:before="240" w:line="20" w:lineRule="atLeast"/>
        <w:ind w:left="284" w:right="-2" w:hanging="284"/>
        <w:jc w:val="both"/>
        <w:textAlignment w:val="auto"/>
        <w:rPr>
          <w:rFonts w:ascii="Georgia" w:hAnsi="Georgia" w:cs="Garamond"/>
          <w:b/>
          <w:bCs/>
          <w:i/>
          <w:sz w:val="20"/>
          <w:szCs w:val="22"/>
        </w:rPr>
      </w:pPr>
      <w:r w:rsidRPr="00A502D9">
        <w:rPr>
          <w:rFonts w:ascii="Georgia" w:hAnsi="Georgia" w:cstheme="minorHAnsi"/>
          <w:i/>
          <w:sz w:val="20"/>
          <w:szCs w:val="22"/>
        </w:rPr>
        <w:t>Podn</w:t>
      </w:r>
      <w:r w:rsidR="00C72CD5" w:rsidRPr="00A502D9">
        <w:rPr>
          <w:rFonts w:ascii="Georgia" w:hAnsi="Georgia" w:cstheme="minorHAnsi"/>
          <w:i/>
          <w:sz w:val="20"/>
          <w:szCs w:val="22"/>
        </w:rPr>
        <w:t xml:space="preserve">ájemce není oprávněn dat předmět nájmu do </w:t>
      </w:r>
      <w:r w:rsidR="00C72CD5" w:rsidRPr="00A502D9">
        <w:rPr>
          <w:rFonts w:ascii="Georgia" w:hAnsi="Georgia" w:cstheme="minorHAnsi"/>
          <w:b/>
          <w:i/>
          <w:sz w:val="20"/>
          <w:szCs w:val="22"/>
        </w:rPr>
        <w:t>podnájmu</w:t>
      </w:r>
      <w:r w:rsidR="00C72CD5" w:rsidRPr="00A502D9">
        <w:rPr>
          <w:rFonts w:ascii="Georgia" w:hAnsi="Georgia" w:cstheme="minorHAnsi"/>
          <w:i/>
          <w:sz w:val="20"/>
          <w:szCs w:val="22"/>
        </w:rPr>
        <w:t xml:space="preserve"> žádné další osobě.</w:t>
      </w:r>
    </w:p>
    <w:p w:rsidR="00BD0A81" w:rsidRPr="00A502D9" w:rsidRDefault="00FE77F3" w:rsidP="00162D45">
      <w:pPr>
        <w:widowControl/>
        <w:numPr>
          <w:ilvl w:val="0"/>
          <w:numId w:val="5"/>
        </w:numPr>
        <w:autoSpaceDE w:val="0"/>
        <w:spacing w:before="240" w:line="20" w:lineRule="atLeast"/>
        <w:ind w:left="284" w:right="-2" w:hanging="284"/>
        <w:jc w:val="both"/>
        <w:textAlignment w:val="auto"/>
        <w:rPr>
          <w:rStyle w:val="apple-converted-space"/>
          <w:rFonts w:ascii="Georgia" w:hAnsi="Georgia" w:cs="Garamond"/>
          <w:b/>
          <w:bCs/>
          <w:i/>
          <w:sz w:val="20"/>
          <w:szCs w:val="22"/>
        </w:rPr>
      </w:pPr>
      <w:r w:rsidRPr="00A502D9">
        <w:rPr>
          <w:rStyle w:val="Odkaznakoment1"/>
          <w:rFonts w:ascii="Georgia" w:hAnsi="Georgia" w:cs="Garamond"/>
          <w:i/>
          <w:sz w:val="20"/>
          <w:szCs w:val="22"/>
        </w:rPr>
        <w:t xml:space="preserve">Smluvní strany se dohodly, že </w:t>
      </w:r>
      <w:r w:rsidR="000C7B5E" w:rsidRPr="00A502D9">
        <w:rPr>
          <w:rStyle w:val="apple-converted-space"/>
          <w:rFonts w:ascii="Georgia" w:hAnsi="Georgia" w:cstheme="minorHAnsi"/>
          <w:i/>
          <w:sz w:val="20"/>
          <w:szCs w:val="22"/>
        </w:rPr>
        <w:t>nájemce</w:t>
      </w:r>
      <w:r w:rsidR="00BD0A81" w:rsidRPr="00A502D9">
        <w:rPr>
          <w:rStyle w:val="apple-converted-space"/>
          <w:rFonts w:ascii="Georgia" w:hAnsi="Georgia" w:cstheme="minorHAnsi"/>
          <w:i/>
          <w:sz w:val="20"/>
          <w:szCs w:val="22"/>
        </w:rPr>
        <w:t xml:space="preserve"> </w:t>
      </w:r>
      <w:r w:rsidR="005C15ED" w:rsidRPr="00A502D9">
        <w:rPr>
          <w:rStyle w:val="apple-converted-space"/>
          <w:rFonts w:ascii="Georgia" w:hAnsi="Georgia" w:cstheme="minorHAnsi"/>
          <w:i/>
          <w:sz w:val="20"/>
          <w:szCs w:val="22"/>
        </w:rPr>
        <w:t>výslovně nesouhlasí</w:t>
      </w:r>
      <w:r w:rsidR="00BD0A81" w:rsidRPr="00A502D9">
        <w:rPr>
          <w:rStyle w:val="apple-converted-space"/>
          <w:rFonts w:ascii="Georgia" w:hAnsi="Georgia" w:cstheme="minorHAnsi"/>
          <w:i/>
          <w:sz w:val="20"/>
          <w:szCs w:val="22"/>
        </w:rPr>
        <w:t xml:space="preserve"> dat nájemci trvalí pobyt.  </w:t>
      </w:r>
    </w:p>
    <w:p w:rsidR="00CE4504" w:rsidRPr="00A502D9" w:rsidRDefault="000C7B5E" w:rsidP="00162D45">
      <w:pPr>
        <w:pStyle w:val="Standard"/>
        <w:widowControl w:val="0"/>
        <w:numPr>
          <w:ilvl w:val="0"/>
          <w:numId w:val="5"/>
        </w:numPr>
        <w:spacing w:before="240" w:line="100" w:lineRule="atLeast"/>
        <w:ind w:left="284" w:hanging="284"/>
        <w:jc w:val="both"/>
        <w:rPr>
          <w:rFonts w:ascii="Georgia" w:hAnsi="Georgia" w:cs="Arial"/>
          <w:bCs/>
          <w:i/>
          <w:sz w:val="20"/>
          <w:szCs w:val="20"/>
          <w:bdr w:val="none" w:sz="0" w:space="0" w:color="auto" w:frame="1"/>
          <w:shd w:val="clear" w:color="auto" w:fill="FFFFFF"/>
        </w:rPr>
      </w:pPr>
      <w:r w:rsidRPr="00A502D9">
        <w:rPr>
          <w:rFonts w:ascii="Georgia" w:hAnsi="Georgia" w:cs="Arial"/>
          <w:bCs/>
          <w:i/>
          <w:sz w:val="20"/>
          <w:szCs w:val="21"/>
          <w:bdr w:val="none" w:sz="0" w:space="0" w:color="auto" w:frame="1"/>
          <w:shd w:val="clear" w:color="auto" w:fill="FFFFFF"/>
        </w:rPr>
        <w:t>Podn</w:t>
      </w:r>
      <w:r w:rsidR="00741D70" w:rsidRPr="00A502D9">
        <w:rPr>
          <w:rFonts w:ascii="Georgia" w:hAnsi="Georgia" w:cs="Arial"/>
          <w:bCs/>
          <w:i/>
          <w:sz w:val="20"/>
          <w:szCs w:val="21"/>
          <w:bdr w:val="none" w:sz="0" w:space="0" w:color="auto" w:frame="1"/>
          <w:shd w:val="clear" w:color="auto" w:fill="FFFFFF"/>
        </w:rPr>
        <w:t xml:space="preserve">ájemce provádí a hradí pouze běžnou údržbu a drobné opravy související s užíváním bytu, a to do částky </w:t>
      </w:r>
    </w:p>
    <w:p w:rsidR="00741D70" w:rsidRPr="00A502D9" w:rsidRDefault="00CE4504" w:rsidP="00162D45">
      <w:pPr>
        <w:pStyle w:val="Standard"/>
        <w:widowControl w:val="0"/>
        <w:spacing w:line="100" w:lineRule="atLeast"/>
        <w:ind w:left="284"/>
        <w:jc w:val="both"/>
        <w:rPr>
          <w:rStyle w:val="Odkaznakoment1"/>
          <w:rFonts w:ascii="Georgia" w:hAnsi="Georgia" w:cs="Arial"/>
          <w:bCs/>
          <w:i/>
          <w:sz w:val="20"/>
          <w:szCs w:val="20"/>
          <w:bdr w:val="none" w:sz="0" w:space="0" w:color="auto" w:frame="1"/>
          <w:shd w:val="clear" w:color="auto" w:fill="FFFFFF"/>
        </w:rPr>
      </w:pPr>
      <w:r w:rsidRPr="00A502D9">
        <w:rPr>
          <w:rFonts w:ascii="Georgia" w:hAnsi="Georgia" w:cs="Arial"/>
          <w:bCs/>
          <w:i/>
          <w:sz w:val="20"/>
          <w:szCs w:val="21"/>
          <w:bdr w:val="none" w:sz="0" w:space="0" w:color="auto" w:frame="1"/>
          <w:shd w:val="clear" w:color="auto" w:fill="FFFFFF"/>
        </w:rPr>
        <w:t>1 0</w:t>
      </w:r>
      <w:r w:rsidR="00741D70" w:rsidRPr="00A502D9">
        <w:rPr>
          <w:rFonts w:ascii="Georgia" w:hAnsi="Georgia" w:cs="Arial"/>
          <w:bCs/>
          <w:i/>
          <w:sz w:val="20"/>
          <w:szCs w:val="21"/>
          <w:bdr w:val="none" w:sz="0" w:space="0" w:color="auto" w:frame="1"/>
          <w:shd w:val="clear" w:color="auto" w:fill="FFFFFF"/>
        </w:rPr>
        <w:t>00</w:t>
      </w:r>
      <w:r w:rsidRPr="00A502D9">
        <w:rPr>
          <w:rFonts w:ascii="Georgia" w:hAnsi="Georgia" w:cs="Arial"/>
          <w:bCs/>
          <w:i/>
          <w:sz w:val="20"/>
          <w:szCs w:val="21"/>
          <w:bdr w:val="none" w:sz="0" w:space="0" w:color="auto" w:frame="1"/>
          <w:shd w:val="clear" w:color="auto" w:fill="FFFFFF"/>
        </w:rPr>
        <w:t>,00</w:t>
      </w:r>
      <w:r w:rsidR="00741D70" w:rsidRPr="00A502D9">
        <w:rPr>
          <w:rFonts w:ascii="Georgia" w:hAnsi="Georgia" w:cs="Arial"/>
          <w:bCs/>
          <w:i/>
          <w:sz w:val="20"/>
          <w:szCs w:val="21"/>
          <w:bdr w:val="none" w:sz="0" w:space="0" w:color="auto" w:frame="1"/>
          <w:shd w:val="clear" w:color="auto" w:fill="FFFFFF"/>
        </w:rPr>
        <w:t xml:space="preserve">,-Kč ročně </w:t>
      </w:r>
      <w:r w:rsidR="00741D70" w:rsidRPr="00A502D9">
        <w:rPr>
          <w:rFonts w:ascii="Georgia" w:hAnsi="Georgia" w:cs="Arial"/>
          <w:i/>
          <w:sz w:val="20"/>
          <w:szCs w:val="20"/>
          <w:shd w:val="clear" w:color="auto" w:fill="FFFFFF"/>
        </w:rPr>
        <w:t xml:space="preserve">(slovy: </w:t>
      </w:r>
      <w:r w:rsidRPr="00A502D9">
        <w:rPr>
          <w:rFonts w:ascii="Georgia" w:hAnsi="Georgia" w:cs="Arial"/>
          <w:i/>
          <w:sz w:val="20"/>
          <w:szCs w:val="20"/>
          <w:shd w:val="clear" w:color="auto" w:fill="FFFFFF"/>
        </w:rPr>
        <w:t>jeden tisíc</w:t>
      </w:r>
      <w:r w:rsidR="00741D70" w:rsidRPr="00A502D9">
        <w:rPr>
          <w:rFonts w:ascii="Georgia" w:hAnsi="Georgia" w:cs="Arial"/>
          <w:i/>
          <w:sz w:val="20"/>
          <w:szCs w:val="20"/>
          <w:shd w:val="clear" w:color="auto" w:fill="FFFFFF"/>
        </w:rPr>
        <w:t xml:space="preserve"> korun českých) § </w:t>
      </w:r>
      <w:r w:rsidR="00741D70" w:rsidRPr="00A502D9">
        <w:rPr>
          <w:rFonts w:ascii="Georgia" w:hAnsi="Georgia" w:cs="Arial"/>
          <w:bCs/>
          <w:i/>
          <w:sz w:val="20"/>
          <w:szCs w:val="20"/>
          <w:bdr w:val="none" w:sz="0" w:space="0" w:color="auto" w:frame="1"/>
          <w:shd w:val="clear" w:color="auto" w:fill="FFFFFF"/>
        </w:rPr>
        <w:t xml:space="preserve">č. 308/2015 Sb. NOZ další ujednání </w:t>
      </w:r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 xml:space="preserve">se </w:t>
      </w:r>
      <w:proofErr w:type="spellStart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>řídí</w:t>
      </w:r>
      <w:proofErr w:type="spellEnd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 xml:space="preserve"> </w:t>
      </w:r>
      <w:proofErr w:type="spellStart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>obecným</w:t>
      </w:r>
      <w:proofErr w:type="spellEnd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 xml:space="preserve"> </w:t>
      </w:r>
      <w:proofErr w:type="spellStart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>ustanovením</w:t>
      </w:r>
      <w:proofErr w:type="spellEnd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 xml:space="preserve"> OZ </w:t>
      </w:r>
      <w:proofErr w:type="spellStart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>nebo</w:t>
      </w:r>
      <w:proofErr w:type="spellEnd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 xml:space="preserve"> NOZ a dale </w:t>
      </w:r>
      <w:proofErr w:type="spellStart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>právním</w:t>
      </w:r>
      <w:proofErr w:type="spellEnd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 xml:space="preserve"> </w:t>
      </w:r>
      <w:proofErr w:type="spellStart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>řádem</w:t>
      </w:r>
      <w:proofErr w:type="spellEnd"/>
      <w:r w:rsidR="00741D70" w:rsidRPr="00A502D9">
        <w:rPr>
          <w:rFonts w:ascii="Georgia" w:hAnsi="Georgia" w:cs="Arial"/>
          <w:i/>
          <w:sz w:val="20"/>
          <w:szCs w:val="20"/>
          <w:lang w:val="en-US"/>
        </w:rPr>
        <w:t xml:space="preserve"> ČR</w:t>
      </w:r>
      <w:r w:rsidR="00741D70" w:rsidRPr="00A502D9">
        <w:rPr>
          <w:rFonts w:ascii="Georgia" w:hAnsi="Georgia" w:cs="Arial"/>
          <w:bCs/>
          <w:i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</w:p>
    <w:p w:rsidR="00FE77F3" w:rsidRPr="00A502D9" w:rsidRDefault="000C7B5E" w:rsidP="00162D45">
      <w:pPr>
        <w:widowControl/>
        <w:numPr>
          <w:ilvl w:val="0"/>
          <w:numId w:val="5"/>
        </w:numPr>
        <w:autoSpaceDE w:val="0"/>
        <w:spacing w:before="240" w:line="20" w:lineRule="atLeast"/>
        <w:ind w:left="284" w:right="-2" w:hanging="284"/>
        <w:jc w:val="both"/>
        <w:textAlignment w:val="auto"/>
        <w:rPr>
          <w:rFonts w:ascii="Georgia" w:hAnsi="Georgia" w:cs="Garamond"/>
          <w:bCs/>
          <w:i/>
          <w:sz w:val="20"/>
          <w:szCs w:val="22"/>
        </w:rPr>
      </w:pPr>
      <w:r w:rsidRPr="00A502D9">
        <w:rPr>
          <w:rFonts w:ascii="Georgia" w:hAnsi="Georgia"/>
          <w:bCs/>
          <w:i/>
          <w:sz w:val="20"/>
          <w:szCs w:val="22"/>
        </w:rPr>
        <w:t>Podn</w:t>
      </w:r>
      <w:r w:rsidR="00FE77F3" w:rsidRPr="00A502D9">
        <w:rPr>
          <w:rFonts w:ascii="Georgia" w:hAnsi="Georgia"/>
          <w:bCs/>
          <w:i/>
          <w:sz w:val="20"/>
          <w:szCs w:val="22"/>
        </w:rPr>
        <w:t xml:space="preserve">ájemce prohlašuje, že nejpozději do </w:t>
      </w:r>
      <w:proofErr w:type="gramStart"/>
      <w:r w:rsidR="00FE77F3" w:rsidRPr="00A502D9">
        <w:rPr>
          <w:rFonts w:ascii="Georgia" w:hAnsi="Georgia"/>
          <w:bCs/>
          <w:i/>
          <w:sz w:val="20"/>
          <w:szCs w:val="22"/>
        </w:rPr>
        <w:t>14-ti</w:t>
      </w:r>
      <w:proofErr w:type="gramEnd"/>
      <w:r w:rsidR="00FE77F3" w:rsidRPr="00A502D9">
        <w:rPr>
          <w:rFonts w:ascii="Georgia" w:hAnsi="Georgia"/>
          <w:bCs/>
          <w:i/>
          <w:sz w:val="20"/>
          <w:szCs w:val="22"/>
        </w:rPr>
        <w:t xml:space="preserve"> dnů od podpisu této </w:t>
      </w:r>
      <w:r w:rsidRPr="00A502D9">
        <w:rPr>
          <w:rFonts w:ascii="Georgia" w:hAnsi="Georgia"/>
          <w:bCs/>
          <w:i/>
          <w:sz w:val="20"/>
          <w:szCs w:val="22"/>
        </w:rPr>
        <w:t>pod</w:t>
      </w:r>
      <w:r w:rsidR="00FE77F3" w:rsidRPr="00A502D9">
        <w:rPr>
          <w:rFonts w:ascii="Georgia" w:hAnsi="Georgia"/>
          <w:bCs/>
          <w:i/>
          <w:sz w:val="20"/>
          <w:szCs w:val="22"/>
        </w:rPr>
        <w:t xml:space="preserve">nájemní smlouvy doloží </w:t>
      </w:r>
      <w:r w:rsidRPr="00A502D9">
        <w:rPr>
          <w:rFonts w:ascii="Georgia" w:hAnsi="Georgia"/>
          <w:bCs/>
          <w:i/>
          <w:sz w:val="20"/>
          <w:szCs w:val="22"/>
        </w:rPr>
        <w:t>nájemci</w:t>
      </w:r>
      <w:r w:rsidR="00FE77F3" w:rsidRPr="00A502D9">
        <w:rPr>
          <w:rFonts w:ascii="Georgia" w:hAnsi="Georgia"/>
          <w:bCs/>
          <w:i/>
          <w:sz w:val="20"/>
          <w:szCs w:val="22"/>
        </w:rPr>
        <w:t xml:space="preserve"> pojištění odpovědnosti z běžného občanského života a že toto pojištění bude po celou dobu trvání </w:t>
      </w:r>
      <w:r w:rsidRPr="00A502D9">
        <w:rPr>
          <w:rFonts w:ascii="Georgia" w:hAnsi="Georgia"/>
          <w:bCs/>
          <w:i/>
          <w:sz w:val="20"/>
          <w:szCs w:val="22"/>
        </w:rPr>
        <w:t>pod</w:t>
      </w:r>
      <w:r w:rsidR="00FE77F3" w:rsidRPr="00A502D9">
        <w:rPr>
          <w:rFonts w:ascii="Georgia" w:hAnsi="Georgia"/>
          <w:bCs/>
          <w:i/>
          <w:sz w:val="20"/>
          <w:szCs w:val="22"/>
        </w:rPr>
        <w:t>nájmu udržovat.</w:t>
      </w:r>
    </w:p>
    <w:p w:rsidR="007D7182" w:rsidRPr="00A502D9" w:rsidRDefault="007D7182">
      <w:pPr>
        <w:pStyle w:val="Standard"/>
        <w:widowControl w:val="0"/>
        <w:spacing w:line="100" w:lineRule="atLeast"/>
        <w:jc w:val="center"/>
        <w:rPr>
          <w:rFonts w:ascii="Georgia" w:hAnsi="Georgia" w:cstheme="minorHAnsi"/>
          <w:b/>
          <w:bCs/>
          <w:i/>
          <w:sz w:val="20"/>
          <w:szCs w:val="22"/>
        </w:rPr>
      </w:pPr>
    </w:p>
    <w:p w:rsidR="00FC427A" w:rsidRPr="00A502D9" w:rsidRDefault="0095719D">
      <w:pPr>
        <w:pStyle w:val="Standard"/>
        <w:widowControl w:val="0"/>
        <w:spacing w:line="100" w:lineRule="atLeast"/>
        <w:jc w:val="center"/>
        <w:rPr>
          <w:rFonts w:ascii="Georgia" w:hAnsi="Georgia" w:cstheme="minorHAnsi"/>
          <w:b/>
          <w:bCs/>
          <w:i/>
          <w:sz w:val="20"/>
          <w:szCs w:val="22"/>
        </w:rPr>
      </w:pPr>
      <w:r w:rsidRPr="00A502D9">
        <w:rPr>
          <w:rFonts w:ascii="Georgia" w:hAnsi="Georgia" w:cstheme="minorHAnsi"/>
          <w:b/>
          <w:bCs/>
          <w:i/>
          <w:sz w:val="20"/>
          <w:szCs w:val="22"/>
        </w:rPr>
        <w:t>VIII</w:t>
      </w:r>
      <w:r w:rsidR="00FC427A" w:rsidRPr="00A502D9">
        <w:rPr>
          <w:rFonts w:ascii="Georgia" w:hAnsi="Georgia" w:cstheme="minorHAnsi"/>
          <w:b/>
          <w:bCs/>
          <w:i/>
          <w:sz w:val="20"/>
          <w:szCs w:val="22"/>
        </w:rPr>
        <w:t>. Další ujednání</w:t>
      </w:r>
    </w:p>
    <w:p w:rsidR="004B5A5E" w:rsidRPr="00A502D9" w:rsidRDefault="000C7B5E" w:rsidP="004B5A5E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</w:rPr>
      </w:pPr>
      <w:r w:rsidRPr="00A502D9">
        <w:rPr>
          <w:rFonts w:ascii="Georgia" w:hAnsi="Georgia" w:cstheme="minorHAnsi"/>
          <w:i/>
          <w:sz w:val="20"/>
          <w:szCs w:val="22"/>
        </w:rPr>
        <w:t>Nájemce</w:t>
      </w:r>
      <w:r w:rsidR="004B5A5E" w:rsidRPr="00A502D9">
        <w:rPr>
          <w:rFonts w:ascii="Georgia" w:hAnsi="Georgia" w:cstheme="minorHAnsi"/>
          <w:i/>
          <w:sz w:val="20"/>
          <w:szCs w:val="22"/>
        </w:rPr>
        <w:t xml:space="preserve"> prohlašuje, že veškeré vybavení shora uvedeného rodinného domu je</w:t>
      </w:r>
      <w:r w:rsidRPr="00A502D9">
        <w:rPr>
          <w:rFonts w:ascii="Georgia" w:hAnsi="Georgia" w:cstheme="minorHAnsi"/>
          <w:i/>
          <w:sz w:val="20"/>
          <w:szCs w:val="22"/>
        </w:rPr>
        <w:t xml:space="preserve"> pronajímatele dle nájemní smlouvy číslo: 2018-</w:t>
      </w:r>
      <w:proofErr w:type="gramStart"/>
      <w:r w:rsidRPr="00A502D9">
        <w:rPr>
          <w:rFonts w:ascii="Georgia" w:hAnsi="Georgia" w:cstheme="minorHAnsi"/>
          <w:i/>
          <w:sz w:val="20"/>
          <w:szCs w:val="22"/>
        </w:rPr>
        <w:t xml:space="preserve">001 </w:t>
      </w:r>
      <w:r w:rsidR="004B5A5E" w:rsidRPr="00A502D9">
        <w:rPr>
          <w:rFonts w:ascii="Georgia" w:hAnsi="Georgia" w:cstheme="minorHAnsi"/>
          <w:i/>
          <w:sz w:val="20"/>
          <w:szCs w:val="22"/>
        </w:rPr>
        <w:t xml:space="preserve"> jejím</w:t>
      </w:r>
      <w:proofErr w:type="gramEnd"/>
      <w:r w:rsidR="004B5A5E" w:rsidRPr="00A502D9">
        <w:rPr>
          <w:rFonts w:ascii="Georgia" w:hAnsi="Georgia" w:cstheme="minorHAnsi"/>
          <w:i/>
          <w:sz w:val="20"/>
          <w:szCs w:val="22"/>
        </w:rPr>
        <w:t xml:space="preserve"> vlastnictvím, což </w:t>
      </w:r>
      <w:r w:rsidRPr="00A502D9">
        <w:rPr>
          <w:rFonts w:ascii="Georgia" w:hAnsi="Georgia" w:cstheme="minorHAnsi"/>
          <w:i/>
          <w:sz w:val="20"/>
          <w:szCs w:val="22"/>
        </w:rPr>
        <w:t>pod</w:t>
      </w:r>
      <w:r w:rsidR="004B5A5E" w:rsidRPr="00A502D9">
        <w:rPr>
          <w:rFonts w:ascii="Georgia" w:hAnsi="Georgia" w:cstheme="minorHAnsi"/>
          <w:i/>
          <w:sz w:val="20"/>
          <w:szCs w:val="22"/>
        </w:rPr>
        <w:t>nájemce bere na vědomí</w:t>
      </w:r>
      <w:r w:rsidR="00F53E7E" w:rsidRPr="00A502D9">
        <w:rPr>
          <w:rFonts w:ascii="Georgia" w:hAnsi="Georgia" w:cstheme="minorHAnsi"/>
          <w:i/>
          <w:sz w:val="20"/>
          <w:szCs w:val="22"/>
        </w:rPr>
        <w:t xml:space="preserve"> a součástí je příloha číslo 1 </w:t>
      </w:r>
      <w:r w:rsidR="00F53E7E" w:rsidRPr="00A502D9">
        <w:rPr>
          <w:rFonts w:ascii="Georgia" w:hAnsi="Georgia" w:cs="Garamond"/>
          <w:i/>
          <w:sz w:val="20"/>
          <w:szCs w:val="22"/>
        </w:rPr>
        <w:t>Specifikace vnitřního vybavení předmětu nájmu</w:t>
      </w:r>
      <w:r w:rsidR="004B5A5E" w:rsidRPr="00A502D9">
        <w:rPr>
          <w:rFonts w:ascii="Georgia" w:hAnsi="Georgia" w:cstheme="minorHAnsi"/>
          <w:i/>
          <w:sz w:val="20"/>
          <w:szCs w:val="22"/>
        </w:rPr>
        <w:t>.</w:t>
      </w:r>
    </w:p>
    <w:p w:rsidR="001F08C7" w:rsidRPr="00A502D9" w:rsidRDefault="001F08C7" w:rsidP="00D43243">
      <w:pPr>
        <w:pStyle w:val="Standard"/>
        <w:widowControl w:val="0"/>
        <w:spacing w:line="100" w:lineRule="atLeast"/>
        <w:rPr>
          <w:rFonts w:ascii="Georgia" w:hAnsi="Georgia" w:cstheme="minorHAnsi"/>
          <w:b/>
          <w:i/>
          <w:sz w:val="20"/>
          <w:szCs w:val="22"/>
          <w:lang w:val="en-US"/>
        </w:rPr>
      </w:pPr>
    </w:p>
    <w:p w:rsidR="00FC427A" w:rsidRPr="00A502D9" w:rsidRDefault="0095719D">
      <w:pPr>
        <w:pStyle w:val="Standard"/>
        <w:widowControl w:val="0"/>
        <w:spacing w:line="100" w:lineRule="atLeast"/>
        <w:jc w:val="center"/>
        <w:rPr>
          <w:rFonts w:ascii="Georgia" w:hAnsi="Georgia" w:cstheme="minorHAnsi"/>
          <w:b/>
          <w:i/>
          <w:sz w:val="20"/>
          <w:szCs w:val="22"/>
          <w:lang w:val="en-US"/>
        </w:rPr>
      </w:pPr>
      <w:r w:rsidRPr="00A502D9">
        <w:rPr>
          <w:rFonts w:ascii="Georgia" w:hAnsi="Georgia" w:cstheme="minorHAnsi"/>
          <w:b/>
          <w:i/>
          <w:sz w:val="20"/>
          <w:szCs w:val="22"/>
          <w:lang w:val="en-US"/>
        </w:rPr>
        <w:t>I</w:t>
      </w:r>
      <w:r w:rsidR="00FE77F3" w:rsidRPr="00A502D9">
        <w:rPr>
          <w:rFonts w:ascii="Georgia" w:hAnsi="Georgia" w:cstheme="minorHAnsi"/>
          <w:b/>
          <w:i/>
          <w:sz w:val="20"/>
          <w:szCs w:val="22"/>
          <w:lang w:val="en-US"/>
        </w:rPr>
        <w:t>X</w:t>
      </w:r>
      <w:r w:rsidR="00FC427A" w:rsidRPr="00A502D9">
        <w:rPr>
          <w:rFonts w:ascii="Georgia" w:hAnsi="Georgia" w:cstheme="minorHAnsi"/>
          <w:b/>
          <w:i/>
          <w:sz w:val="20"/>
          <w:szCs w:val="22"/>
          <w:lang w:val="en-US"/>
        </w:rPr>
        <w:t xml:space="preserve">. </w:t>
      </w:r>
      <w:proofErr w:type="spellStart"/>
      <w:r w:rsidR="00FC427A" w:rsidRPr="00A502D9">
        <w:rPr>
          <w:rFonts w:ascii="Georgia" w:hAnsi="Georgia" w:cstheme="minorHAnsi"/>
          <w:b/>
          <w:i/>
          <w:sz w:val="20"/>
          <w:szCs w:val="22"/>
          <w:lang w:val="en-US"/>
        </w:rPr>
        <w:t>Závěrečná</w:t>
      </w:r>
      <w:proofErr w:type="spellEnd"/>
      <w:r w:rsidR="00FC427A" w:rsidRPr="00A502D9">
        <w:rPr>
          <w:rFonts w:ascii="Georgia" w:hAnsi="Georgia" w:cstheme="minorHAnsi"/>
          <w:b/>
          <w:i/>
          <w:sz w:val="20"/>
          <w:szCs w:val="22"/>
          <w:lang w:val="en-US"/>
        </w:rPr>
        <w:t xml:space="preserve"> </w:t>
      </w:r>
      <w:proofErr w:type="spellStart"/>
      <w:r w:rsidR="00FC427A" w:rsidRPr="00A502D9">
        <w:rPr>
          <w:rFonts w:ascii="Georgia" w:hAnsi="Georgia" w:cstheme="minorHAnsi"/>
          <w:b/>
          <w:i/>
          <w:sz w:val="20"/>
          <w:szCs w:val="22"/>
          <w:lang w:val="en-US"/>
        </w:rPr>
        <w:t>ustanovení</w:t>
      </w:r>
      <w:proofErr w:type="spellEnd"/>
    </w:p>
    <w:p w:rsidR="00E20C54" w:rsidRPr="00A502D9" w:rsidRDefault="00E20C54" w:rsidP="00E20C54">
      <w:pPr>
        <w:autoSpaceDE w:val="0"/>
        <w:ind w:left="284" w:hanging="284"/>
        <w:jc w:val="both"/>
        <w:rPr>
          <w:rFonts w:ascii="Georgia" w:hAnsi="Georgia" w:cstheme="minorHAnsi"/>
          <w:i/>
          <w:sz w:val="20"/>
          <w:szCs w:val="22"/>
        </w:rPr>
      </w:pPr>
      <w:r w:rsidRPr="00A502D9">
        <w:rPr>
          <w:rFonts w:ascii="Georgia" w:hAnsi="Georgia" w:cstheme="minorHAnsi"/>
          <w:i/>
          <w:sz w:val="20"/>
          <w:szCs w:val="22"/>
        </w:rPr>
        <w:t xml:space="preserve">Nedílnou součástí </w:t>
      </w:r>
      <w:r w:rsidR="000C7B5E" w:rsidRPr="00A502D9">
        <w:rPr>
          <w:rFonts w:ascii="Georgia" w:hAnsi="Georgia" w:cstheme="minorHAnsi"/>
          <w:i/>
          <w:sz w:val="20"/>
          <w:szCs w:val="22"/>
        </w:rPr>
        <w:t>pod</w:t>
      </w:r>
      <w:r w:rsidRPr="00A502D9">
        <w:rPr>
          <w:rFonts w:ascii="Georgia" w:hAnsi="Georgia" w:cstheme="minorHAnsi"/>
          <w:i/>
          <w:sz w:val="20"/>
          <w:szCs w:val="22"/>
        </w:rPr>
        <w:t>nájemní smlouvy jsou tyto přílohy:</w:t>
      </w:r>
    </w:p>
    <w:p w:rsidR="00E20C54" w:rsidRPr="00A502D9" w:rsidRDefault="00E20C54" w:rsidP="00E20C54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 w:cs="Garamond"/>
          <w:i/>
          <w:sz w:val="20"/>
          <w:szCs w:val="20"/>
        </w:rPr>
        <w:t xml:space="preserve">Příloha č. 1) -  Specifikace vnitřního vybavení předmětu </w:t>
      </w:r>
      <w:r w:rsidR="000C7B5E" w:rsidRPr="00A502D9">
        <w:rPr>
          <w:rFonts w:ascii="Georgia" w:hAnsi="Georgia" w:cs="Garamond"/>
          <w:i/>
          <w:sz w:val="20"/>
          <w:szCs w:val="20"/>
        </w:rPr>
        <w:t>pod</w:t>
      </w:r>
      <w:r w:rsidRPr="00A502D9">
        <w:rPr>
          <w:rFonts w:ascii="Georgia" w:hAnsi="Georgia" w:cs="Garamond"/>
          <w:i/>
          <w:sz w:val="20"/>
          <w:szCs w:val="20"/>
        </w:rPr>
        <w:t>nájmu</w:t>
      </w:r>
    </w:p>
    <w:p w:rsidR="00E20C54" w:rsidRPr="00A502D9" w:rsidRDefault="00E20C54" w:rsidP="00E20C54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0"/>
        </w:rPr>
      </w:pPr>
      <w:r w:rsidRPr="00A502D9">
        <w:rPr>
          <w:rFonts w:ascii="Georgia" w:hAnsi="Georgia" w:cs="Garamond"/>
          <w:i/>
          <w:sz w:val="20"/>
          <w:szCs w:val="20"/>
        </w:rPr>
        <w:t xml:space="preserve">Příloha č. 2) - Protokol o předání a převzetí předmětu </w:t>
      </w:r>
      <w:r w:rsidR="000C7B5E" w:rsidRPr="00A502D9">
        <w:rPr>
          <w:rFonts w:ascii="Georgia" w:hAnsi="Georgia" w:cs="Garamond"/>
          <w:i/>
          <w:sz w:val="20"/>
          <w:szCs w:val="20"/>
        </w:rPr>
        <w:t>pod</w:t>
      </w:r>
      <w:r w:rsidRPr="00A502D9">
        <w:rPr>
          <w:rFonts w:ascii="Georgia" w:hAnsi="Georgia" w:cs="Garamond"/>
          <w:i/>
          <w:sz w:val="20"/>
          <w:szCs w:val="20"/>
        </w:rPr>
        <w:t>nájmu</w:t>
      </w:r>
    </w:p>
    <w:p w:rsidR="007703C9" w:rsidRPr="00A502D9" w:rsidRDefault="007703C9" w:rsidP="007703C9">
      <w:pPr>
        <w:autoSpaceDE w:val="0"/>
        <w:ind w:left="284" w:hanging="284"/>
        <w:jc w:val="both"/>
        <w:rPr>
          <w:rFonts w:ascii="Georgia" w:hAnsi="Georgia" w:cs="Garamond"/>
          <w:i/>
          <w:sz w:val="20"/>
          <w:szCs w:val="20"/>
        </w:rPr>
      </w:pPr>
      <w:bookmarkStart w:id="4" w:name="_Hlk499976301"/>
      <w:r w:rsidRPr="00A502D9">
        <w:rPr>
          <w:rFonts w:ascii="Georgia" w:hAnsi="Georgia" w:cs="Garamond"/>
          <w:i/>
          <w:sz w:val="20"/>
          <w:szCs w:val="20"/>
        </w:rPr>
        <w:t>Příloha č. 3) - Výpis z katastru nemovitostí</w:t>
      </w:r>
      <w:bookmarkEnd w:id="4"/>
    </w:p>
    <w:p w:rsidR="00E20C54" w:rsidRPr="00A502D9" w:rsidRDefault="00E20C54">
      <w:pPr>
        <w:pStyle w:val="Standard"/>
        <w:widowControl w:val="0"/>
        <w:spacing w:line="100" w:lineRule="atLeast"/>
        <w:jc w:val="center"/>
        <w:rPr>
          <w:rFonts w:ascii="Georgia" w:hAnsi="Georgia" w:cstheme="minorHAnsi"/>
          <w:b/>
          <w:i/>
          <w:sz w:val="20"/>
          <w:szCs w:val="22"/>
          <w:lang w:val="en-US"/>
        </w:rPr>
      </w:pPr>
    </w:p>
    <w:p w:rsidR="00FC427A" w:rsidRPr="00A502D9" w:rsidRDefault="00FC427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Veškerá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oznámení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a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další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úkony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vyplívající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z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této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smlouvy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budou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písemná</w:t>
      </w:r>
      <w:proofErr w:type="spellEnd"/>
      <w:r w:rsidR="00404D17"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r w:rsidR="008851E1"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s </w:t>
      </w:r>
      <w:proofErr w:type="spellStart"/>
      <w:r w:rsidR="008851E1" w:rsidRPr="00A502D9">
        <w:rPr>
          <w:rFonts w:ascii="Georgia" w:hAnsi="Georgia" w:cstheme="minorHAnsi"/>
          <w:i/>
          <w:sz w:val="20"/>
          <w:szCs w:val="22"/>
          <w:lang w:val="en-US"/>
        </w:rPr>
        <w:t>číslovanými</w:t>
      </w:r>
      <w:proofErr w:type="spellEnd"/>
      <w:r w:rsidR="008851E1"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8851E1" w:rsidRPr="00A502D9">
        <w:rPr>
          <w:rFonts w:ascii="Georgia" w:hAnsi="Georgia" w:cstheme="minorHAnsi"/>
          <w:i/>
          <w:sz w:val="20"/>
          <w:szCs w:val="22"/>
          <w:lang w:val="en-US"/>
        </w:rPr>
        <w:t>dodatky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r w:rsidR="008851E1"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a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budou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druhé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smluvní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straně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doručena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osobně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nebo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zaslána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doporučenou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poštou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.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Písemnost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se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považuje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za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doručenou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při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marném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pokusu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o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doručení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poštou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a to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pátým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dnem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kdy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byla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uložena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na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poště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</w:t>
      </w:r>
      <w:proofErr w:type="spellStart"/>
      <w:r w:rsidR="008851E1" w:rsidRPr="00A502D9">
        <w:rPr>
          <w:rFonts w:ascii="Georgia" w:hAnsi="Georgia" w:cstheme="minorHAnsi"/>
          <w:i/>
          <w:sz w:val="20"/>
          <w:szCs w:val="22"/>
          <w:lang w:val="en-US"/>
        </w:rPr>
        <w:t>i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když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se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účastník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o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jejím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uložení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nedozvěděl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–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tj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.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Sjednává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se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fikce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doručení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v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souladu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s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ustanovením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§ 45 OZ. Pro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vyloučení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pochybností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se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adresou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pro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zasílání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písemností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rozumí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adresy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uvedené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u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smluvních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stran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v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záhlaví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této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smlouvy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>.</w:t>
      </w:r>
    </w:p>
    <w:p w:rsidR="00FC427A" w:rsidRPr="00A502D9" w:rsidRDefault="00FC427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  <w:lang w:val="en-US"/>
        </w:rPr>
      </w:pPr>
    </w:p>
    <w:p w:rsidR="00FC427A" w:rsidRPr="00A502D9" w:rsidRDefault="00FC427A" w:rsidP="00023F1B">
      <w:pPr>
        <w:pStyle w:val="Bezmezer"/>
        <w:rPr>
          <w:rFonts w:ascii="Georgia" w:hAnsi="Georgia"/>
          <w:i/>
          <w:sz w:val="20"/>
          <w:lang w:val="en-US"/>
        </w:rPr>
      </w:pPr>
      <w:proofErr w:type="spellStart"/>
      <w:r w:rsidRPr="00A502D9">
        <w:rPr>
          <w:rFonts w:ascii="Georgia" w:hAnsi="Georgia"/>
          <w:i/>
          <w:sz w:val="20"/>
          <w:lang w:val="en-US"/>
        </w:rPr>
        <w:t>Smluvní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strany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prohlašují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, </w:t>
      </w:r>
      <w:proofErr w:type="spellStart"/>
      <w:r w:rsidRPr="00A502D9">
        <w:rPr>
          <w:rFonts w:ascii="Georgia" w:hAnsi="Georgia"/>
          <w:i/>
          <w:sz w:val="20"/>
          <w:lang w:val="en-US"/>
        </w:rPr>
        <w:t>že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si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tuto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smlouvu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před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jejím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podpisem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přečetly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023F1B" w:rsidRPr="00A502D9">
        <w:rPr>
          <w:rFonts w:ascii="Georgia" w:hAnsi="Georgia"/>
          <w:i/>
          <w:sz w:val="20"/>
          <w:lang w:val="en-US"/>
        </w:rPr>
        <w:t>rozumí</w:t>
      </w:r>
      <w:proofErr w:type="spellEnd"/>
      <w:r w:rsidR="00023F1B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023F1B" w:rsidRPr="00A502D9">
        <w:rPr>
          <w:rFonts w:ascii="Georgia" w:hAnsi="Georgia"/>
          <w:i/>
          <w:sz w:val="20"/>
          <w:lang w:val="en-US"/>
        </w:rPr>
        <w:t>jejímu</w:t>
      </w:r>
      <w:proofErr w:type="spellEnd"/>
      <w:r w:rsidR="00023F1B"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="00023F1B" w:rsidRPr="00A502D9">
        <w:rPr>
          <w:rFonts w:ascii="Georgia" w:hAnsi="Georgia"/>
          <w:i/>
          <w:sz w:val="20"/>
          <w:lang w:val="en-US"/>
        </w:rPr>
        <w:t>obsahu</w:t>
      </w:r>
      <w:proofErr w:type="spellEnd"/>
      <w:r w:rsidR="00023F1B" w:rsidRPr="00A502D9">
        <w:rPr>
          <w:rFonts w:ascii="Georgia" w:hAnsi="Georgia"/>
          <w:i/>
          <w:sz w:val="20"/>
          <w:lang w:val="en-US"/>
        </w:rPr>
        <w:t xml:space="preserve"> </w:t>
      </w:r>
      <w:r w:rsidRPr="00A502D9">
        <w:rPr>
          <w:rFonts w:ascii="Georgia" w:hAnsi="Georgia"/>
          <w:i/>
          <w:sz w:val="20"/>
          <w:lang w:val="en-US"/>
        </w:rPr>
        <w:t xml:space="preserve">a s </w:t>
      </w:r>
      <w:proofErr w:type="spellStart"/>
      <w:r w:rsidRPr="00A502D9">
        <w:rPr>
          <w:rFonts w:ascii="Georgia" w:hAnsi="Georgia"/>
          <w:i/>
          <w:sz w:val="20"/>
          <w:lang w:val="en-US"/>
        </w:rPr>
        <w:t>jejím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obsahem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výslovně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souhlasí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, </w:t>
      </w:r>
      <w:proofErr w:type="spellStart"/>
      <w:r w:rsidRPr="00A502D9">
        <w:rPr>
          <w:rFonts w:ascii="Georgia" w:hAnsi="Georgia"/>
          <w:i/>
          <w:sz w:val="20"/>
          <w:lang w:val="en-US"/>
        </w:rPr>
        <w:t>což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stvrzují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svými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níže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připojenými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vlastnoručními</w:t>
      </w:r>
      <w:proofErr w:type="spellEnd"/>
      <w:r w:rsidRPr="00A502D9">
        <w:rPr>
          <w:rFonts w:ascii="Georgia" w:hAnsi="Georgia"/>
          <w:i/>
          <w:sz w:val="20"/>
          <w:lang w:val="en-US"/>
        </w:rPr>
        <w:t xml:space="preserve"> </w:t>
      </w:r>
      <w:proofErr w:type="spellStart"/>
      <w:r w:rsidRPr="00A502D9">
        <w:rPr>
          <w:rFonts w:ascii="Georgia" w:hAnsi="Georgia"/>
          <w:i/>
          <w:sz w:val="20"/>
          <w:lang w:val="en-US"/>
        </w:rPr>
        <w:t>podpisy</w:t>
      </w:r>
      <w:proofErr w:type="spellEnd"/>
      <w:r w:rsidRPr="00A502D9">
        <w:rPr>
          <w:rFonts w:ascii="Georgia" w:hAnsi="Georgia"/>
          <w:i/>
          <w:sz w:val="20"/>
          <w:lang w:val="en-US"/>
        </w:rPr>
        <w:t>.</w:t>
      </w:r>
    </w:p>
    <w:p w:rsidR="00FC427A" w:rsidRPr="00A502D9" w:rsidRDefault="00FC427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  <w:lang w:val="en-US"/>
        </w:rPr>
      </w:pPr>
    </w:p>
    <w:p w:rsidR="00FC427A" w:rsidRPr="00A502D9" w:rsidRDefault="00FC427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Smluvní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strany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současně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prohlašují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že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tato</w:t>
      </w:r>
      <w:proofErr w:type="spellEnd"/>
      <w:r w:rsidR="00C85998"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0C7B5E" w:rsidRPr="00A502D9">
        <w:rPr>
          <w:rFonts w:ascii="Georgia" w:hAnsi="Georgia" w:cstheme="minorHAnsi"/>
          <w:i/>
          <w:sz w:val="20"/>
          <w:szCs w:val="22"/>
          <w:lang w:val="en-US"/>
        </w:rPr>
        <w:t>pod</w:t>
      </w:r>
      <w:r w:rsidR="00C85998" w:rsidRPr="00A502D9">
        <w:rPr>
          <w:rFonts w:ascii="Georgia" w:hAnsi="Georgia" w:cstheme="minorHAnsi"/>
          <w:i/>
          <w:sz w:val="20"/>
          <w:szCs w:val="22"/>
          <w:lang w:val="en-US"/>
        </w:rPr>
        <w:t>nájemní</w:t>
      </w:r>
      <w:proofErr w:type="spellEnd"/>
      <w:r w:rsidR="00C85998"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C85998" w:rsidRPr="00A502D9">
        <w:rPr>
          <w:rFonts w:ascii="Georgia" w:hAnsi="Georgia" w:cstheme="minorHAnsi"/>
          <w:i/>
          <w:sz w:val="20"/>
          <w:szCs w:val="22"/>
          <w:lang w:val="en-US"/>
        </w:rPr>
        <w:t>smlouva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byla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uzavřena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podle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jejich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pravé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a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svobodné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vůle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určitě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vážně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a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srozumitelně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že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je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jim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všech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ustanoveních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jasná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a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srozumitelná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že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nebyla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ujednaná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v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tísni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za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nápadně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nevýhodných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podmínek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>.</w:t>
      </w:r>
    </w:p>
    <w:p w:rsidR="00FC427A" w:rsidRPr="00A502D9" w:rsidRDefault="00FC427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  <w:lang w:val="en-US"/>
        </w:rPr>
      </w:pPr>
    </w:p>
    <w:p w:rsidR="00FC427A" w:rsidRPr="00A502D9" w:rsidRDefault="00FC427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Právní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vztahy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výslovně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neupravené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touto</w:t>
      </w:r>
      <w:proofErr w:type="spellEnd"/>
      <w:r w:rsidR="00023F1B"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="00023F1B" w:rsidRPr="00A502D9">
        <w:rPr>
          <w:rFonts w:ascii="Georgia" w:hAnsi="Georgia" w:cstheme="minorHAnsi"/>
          <w:i/>
          <w:sz w:val="20"/>
          <w:szCs w:val="22"/>
          <w:lang w:val="en-US"/>
        </w:rPr>
        <w:t>smlouvou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se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řídí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obecným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ustanovením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gramStart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OZ </w:t>
      </w:r>
      <w:r w:rsidR="0020514E" w:rsidRPr="00A502D9">
        <w:rPr>
          <w:rFonts w:ascii="Georgia" w:hAnsi="Georgia" w:cstheme="minorHAnsi"/>
          <w:i/>
          <w:sz w:val="20"/>
          <w:szCs w:val="22"/>
          <w:lang w:val="en-US"/>
        </w:rPr>
        <w:t>,</w:t>
      </w:r>
      <w:proofErr w:type="gramEnd"/>
      <w:r w:rsidR="0020514E"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NOZ </w:t>
      </w:r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a dale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právním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řádem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ČR.</w:t>
      </w:r>
    </w:p>
    <w:p w:rsidR="00FC427A" w:rsidRPr="00A502D9" w:rsidRDefault="00FC427A">
      <w:pPr>
        <w:pStyle w:val="Standard"/>
        <w:rPr>
          <w:rFonts w:ascii="Georgia" w:hAnsi="Georgia" w:cstheme="minorHAnsi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Smlouva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byla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sepsaná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dvou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vyhotoveních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z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nichž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každé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má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platnost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originálu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, pro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každou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smluvní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stranu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je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určeno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jedno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vyhotovení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>.</w:t>
      </w:r>
    </w:p>
    <w:p w:rsidR="00FC427A" w:rsidRPr="00A502D9" w:rsidRDefault="00FC427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  <w:lang w:val="en-US"/>
        </w:rPr>
      </w:pPr>
    </w:p>
    <w:p w:rsidR="00FC427A" w:rsidRPr="00A502D9" w:rsidRDefault="00FC427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  <w:lang w:val="en-US"/>
        </w:rPr>
      </w:pP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Smlouva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je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platná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dnem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podpisu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oběma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smluvními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 xml:space="preserve"> </w:t>
      </w:r>
      <w:proofErr w:type="spellStart"/>
      <w:r w:rsidRPr="00A502D9">
        <w:rPr>
          <w:rFonts w:ascii="Georgia" w:hAnsi="Georgia" w:cstheme="minorHAnsi"/>
          <w:i/>
          <w:sz w:val="20"/>
          <w:szCs w:val="22"/>
          <w:lang w:val="en-US"/>
        </w:rPr>
        <w:t>stranami</w:t>
      </w:r>
      <w:proofErr w:type="spellEnd"/>
      <w:r w:rsidRPr="00A502D9">
        <w:rPr>
          <w:rFonts w:ascii="Georgia" w:hAnsi="Georgia" w:cstheme="minorHAnsi"/>
          <w:i/>
          <w:sz w:val="20"/>
          <w:szCs w:val="22"/>
          <w:lang w:val="en-US"/>
        </w:rPr>
        <w:t>.</w:t>
      </w:r>
    </w:p>
    <w:p w:rsidR="00FC427A" w:rsidRPr="00A502D9" w:rsidRDefault="00FC427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</w:rPr>
      </w:pPr>
    </w:p>
    <w:p w:rsidR="00FC427A" w:rsidRPr="00A502D9" w:rsidRDefault="00FC427A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</w:rPr>
      </w:pPr>
    </w:p>
    <w:p w:rsidR="00CC77E6" w:rsidRPr="00A502D9" w:rsidRDefault="004961DD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0"/>
          <w:szCs w:val="22"/>
        </w:rPr>
      </w:pPr>
      <w:bookmarkStart w:id="5" w:name="_Hlk499747447"/>
      <w:r w:rsidRPr="00A502D9">
        <w:rPr>
          <w:rFonts w:ascii="Georgia" w:hAnsi="Georgia" w:cstheme="minorHAnsi"/>
          <w:i/>
          <w:sz w:val="20"/>
          <w:szCs w:val="22"/>
        </w:rPr>
        <w:t>V</w:t>
      </w:r>
      <w:r w:rsidR="00DE08B6" w:rsidRPr="00A502D9">
        <w:rPr>
          <w:rFonts w:ascii="Georgia" w:hAnsi="Georgia" w:cstheme="minorHAnsi"/>
          <w:i/>
          <w:sz w:val="20"/>
          <w:szCs w:val="22"/>
        </w:rPr>
        <w:t> </w:t>
      </w:r>
      <w:r w:rsidR="00655E50" w:rsidRPr="00A502D9">
        <w:rPr>
          <w:rFonts w:ascii="Georgia" w:hAnsi="Georgia" w:cstheme="minorHAnsi"/>
          <w:i/>
          <w:sz w:val="20"/>
          <w:szCs w:val="22"/>
        </w:rPr>
        <w:t>Morkovicích</w:t>
      </w:r>
      <w:r w:rsidR="00DE08B6" w:rsidRPr="00A502D9">
        <w:rPr>
          <w:rFonts w:ascii="Georgia" w:hAnsi="Georgia" w:cstheme="minorHAnsi"/>
          <w:i/>
          <w:sz w:val="20"/>
          <w:szCs w:val="22"/>
        </w:rPr>
        <w:t>-Slížanech,</w:t>
      </w:r>
      <w:r w:rsidR="00655E50" w:rsidRPr="00A502D9">
        <w:rPr>
          <w:rFonts w:ascii="Georgia" w:hAnsi="Georgia" w:cstheme="minorHAnsi"/>
          <w:i/>
          <w:sz w:val="20"/>
          <w:szCs w:val="22"/>
        </w:rPr>
        <w:t xml:space="preserve"> dne 01.04.2017</w:t>
      </w:r>
    </w:p>
    <w:bookmarkEnd w:id="5"/>
    <w:p w:rsidR="00023F1B" w:rsidRPr="00A502D9" w:rsidRDefault="00023F1B">
      <w:pPr>
        <w:pStyle w:val="Standard"/>
        <w:widowControl w:val="0"/>
        <w:spacing w:line="100" w:lineRule="atLeast"/>
        <w:jc w:val="both"/>
        <w:rPr>
          <w:rFonts w:ascii="Georgia" w:hAnsi="Georgia" w:cstheme="minorHAnsi"/>
          <w:i/>
          <w:sz w:val="22"/>
          <w:szCs w:val="22"/>
        </w:rPr>
      </w:pPr>
    </w:p>
    <w:p w:rsidR="00CC77E6" w:rsidRPr="00A502D9" w:rsidRDefault="00CC77E6" w:rsidP="00CC77E6">
      <w:pPr>
        <w:pStyle w:val="Standard"/>
        <w:widowControl w:val="0"/>
        <w:spacing w:line="100" w:lineRule="atLeast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6"/>
        <w:gridCol w:w="1696"/>
        <w:gridCol w:w="3260"/>
      </w:tblGrid>
      <w:tr w:rsidR="00023F1B" w:rsidRPr="00A502D9" w:rsidTr="00023F1B">
        <w:tc>
          <w:tcPr>
            <w:tcW w:w="3266" w:type="dxa"/>
          </w:tcPr>
          <w:p w:rsidR="00023F1B" w:rsidRPr="00A502D9" w:rsidRDefault="00023F1B" w:rsidP="00CC77E6">
            <w:pPr>
              <w:spacing w:line="264" w:lineRule="auto"/>
            </w:pP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023F1B" w:rsidRPr="00A502D9" w:rsidRDefault="00023F1B" w:rsidP="00CC77E6">
            <w:pPr>
              <w:spacing w:line="264" w:lineRule="auto"/>
            </w:pPr>
          </w:p>
        </w:tc>
        <w:tc>
          <w:tcPr>
            <w:tcW w:w="3260" w:type="dxa"/>
          </w:tcPr>
          <w:p w:rsidR="00023F1B" w:rsidRPr="00A502D9" w:rsidRDefault="00023F1B" w:rsidP="00CC77E6">
            <w:pPr>
              <w:spacing w:line="264" w:lineRule="auto"/>
            </w:pPr>
          </w:p>
        </w:tc>
      </w:tr>
      <w:tr w:rsidR="00023F1B" w:rsidRPr="00A502D9" w:rsidTr="00023F1B">
        <w:tc>
          <w:tcPr>
            <w:tcW w:w="3266" w:type="dxa"/>
          </w:tcPr>
          <w:p w:rsidR="00023F1B" w:rsidRPr="00A502D9" w:rsidRDefault="0020514E" w:rsidP="00023F1B">
            <w:pPr>
              <w:spacing w:line="264" w:lineRule="auto"/>
              <w:jc w:val="center"/>
            </w:pPr>
            <w:r w:rsidRPr="00A502D9">
              <w:t>Nájemce</w:t>
            </w:r>
            <w:r w:rsidR="00023F1B" w:rsidRPr="00A502D9">
              <w:t xml:space="preserve">: 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023F1B" w:rsidRPr="00A502D9" w:rsidRDefault="00023F1B" w:rsidP="00CC77E6">
            <w:pPr>
              <w:spacing w:line="264" w:lineRule="auto"/>
            </w:pPr>
          </w:p>
        </w:tc>
        <w:tc>
          <w:tcPr>
            <w:tcW w:w="3260" w:type="dxa"/>
          </w:tcPr>
          <w:p w:rsidR="00023F1B" w:rsidRPr="00A502D9" w:rsidRDefault="0020514E" w:rsidP="00023F1B">
            <w:pPr>
              <w:spacing w:line="264" w:lineRule="auto"/>
              <w:jc w:val="center"/>
            </w:pPr>
            <w:r w:rsidRPr="00A502D9">
              <w:t>Podnájemce</w:t>
            </w:r>
            <w:r w:rsidR="00023F1B" w:rsidRPr="00A502D9">
              <w:t xml:space="preserve">: </w:t>
            </w:r>
          </w:p>
        </w:tc>
      </w:tr>
    </w:tbl>
    <w:p w:rsidR="00BF2AFA" w:rsidRPr="00A502D9" w:rsidRDefault="00BF2AFA" w:rsidP="00CC4DBE">
      <w:pPr>
        <w:pStyle w:val="Standard"/>
        <w:widowControl w:val="0"/>
        <w:spacing w:line="100" w:lineRule="atLeast"/>
        <w:jc w:val="both"/>
        <w:rPr>
          <w:rFonts w:ascii="Arial" w:hAnsi="Arial" w:cs="Arial"/>
          <w:sz w:val="18"/>
          <w:szCs w:val="20"/>
        </w:rPr>
      </w:pPr>
    </w:p>
    <w:p w:rsidR="00BF2AFA" w:rsidRPr="00A502D9" w:rsidRDefault="00BF2AFA" w:rsidP="00BF2AFA"/>
    <w:p w:rsidR="00BF2AFA" w:rsidRPr="00A502D9" w:rsidRDefault="00BF2AFA" w:rsidP="00BF2AFA"/>
    <w:p w:rsidR="00BF2AFA" w:rsidRPr="00A502D9" w:rsidRDefault="00BF2AFA" w:rsidP="00BF2AFA"/>
    <w:p w:rsidR="00BF2AFA" w:rsidRPr="00A502D9" w:rsidRDefault="00BF2AFA" w:rsidP="00BF2AFA"/>
    <w:p w:rsidR="00BF2AFA" w:rsidRPr="00A502D9" w:rsidRDefault="00BF2AFA" w:rsidP="00BF2AFA"/>
    <w:p w:rsidR="00BF2AFA" w:rsidRPr="00A502D9" w:rsidRDefault="00BF2AFA" w:rsidP="00BF2AFA"/>
    <w:p w:rsidR="00BF2AFA" w:rsidRPr="00A502D9" w:rsidRDefault="00BF2AFA" w:rsidP="00BF2AFA"/>
    <w:p w:rsidR="00CC4DBE" w:rsidRPr="00A502D9" w:rsidRDefault="00CC4DBE" w:rsidP="00972DB6"/>
    <w:sectPr w:rsidR="00CC4DBE" w:rsidRPr="00A502D9" w:rsidSect="00673E34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859" w:rsidRDefault="006C4859" w:rsidP="004961DD">
      <w:r>
        <w:separator/>
      </w:r>
    </w:p>
  </w:endnote>
  <w:endnote w:type="continuationSeparator" w:id="0">
    <w:p w:rsidR="006C4859" w:rsidRDefault="006C4859" w:rsidP="00496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ans-serif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C0E" w:rsidRDefault="00745C0E">
    <w:pPr>
      <w:pStyle w:val="Zpat"/>
      <w:jc w:val="right"/>
    </w:pPr>
    <w:r>
      <w:rPr>
        <w:b/>
        <w:bCs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Cs w:val="24"/>
      </w:rPr>
      <w:fldChar w:fldCharType="separate"/>
    </w:r>
    <w:r w:rsidR="00726008">
      <w:rPr>
        <w:b/>
        <w:bCs/>
        <w:noProof/>
      </w:rPr>
      <w:t>8</w:t>
    </w:r>
    <w:r>
      <w:rPr>
        <w:b/>
        <w:bCs/>
        <w:szCs w:val="24"/>
      </w:rPr>
      <w:fldChar w:fldCharType="end"/>
    </w:r>
    <w:r>
      <w:t xml:space="preserve"> z </w:t>
    </w:r>
    <w:r>
      <w:rPr>
        <w:b/>
        <w:bCs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Cs w:val="24"/>
      </w:rPr>
      <w:fldChar w:fldCharType="separate"/>
    </w:r>
    <w:r w:rsidR="00726008">
      <w:rPr>
        <w:b/>
        <w:bCs/>
        <w:noProof/>
      </w:rPr>
      <w:t>8</w:t>
    </w:r>
    <w:r>
      <w:rPr>
        <w:b/>
        <w:bCs/>
        <w:szCs w:val="24"/>
      </w:rPr>
      <w:fldChar w:fldCharType="end"/>
    </w:r>
  </w:p>
  <w:p w:rsidR="00745C0E" w:rsidRDefault="00745C0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859" w:rsidRDefault="006C4859" w:rsidP="004961DD">
      <w:r>
        <w:separator/>
      </w:r>
    </w:p>
  </w:footnote>
  <w:footnote w:type="continuationSeparator" w:id="0">
    <w:p w:rsidR="006C4859" w:rsidRDefault="006C4859" w:rsidP="00496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C0E" w:rsidRPr="001A40DC" w:rsidRDefault="00745C0E" w:rsidP="00D43243">
    <w:pPr>
      <w:pStyle w:val="Nadpis"/>
      <w:pBdr>
        <w:bottom w:val="threeDEngrave" w:sz="18" w:space="0" w:color="000000"/>
      </w:pBdr>
      <w:jc w:val="center"/>
      <w:rPr>
        <w:rFonts w:ascii="Georgia" w:hAnsi="Georgia" w:cs="Garamond"/>
        <w:b/>
        <w:i/>
        <w:lang w:val="en-US"/>
      </w:rPr>
    </w:pPr>
    <w:r>
      <w:rPr>
        <w:rFonts w:ascii="Georgia" w:hAnsi="Georgia" w:cs="Garamond"/>
        <w:b/>
        <w:i/>
      </w:rPr>
      <w:t>PODNÁJEMNÍ</w:t>
    </w:r>
    <w:r w:rsidRPr="001A40DC">
      <w:rPr>
        <w:rFonts w:ascii="Georgia" w:hAnsi="Georgia" w:cs="Garamond"/>
        <w:b/>
        <w:i/>
      </w:rPr>
      <w:t xml:space="preserve"> SMLOUVA</w:t>
    </w:r>
  </w:p>
  <w:p w:rsidR="00745C0E" w:rsidRPr="00E049E1" w:rsidRDefault="00745C0E" w:rsidP="00D43243">
    <w:pPr>
      <w:pStyle w:val="Zhlav"/>
      <w:jc w:val="right"/>
      <w:rPr>
        <w:rFonts w:ascii="Georgia" w:hAnsi="Georgia"/>
        <w:i/>
      </w:rPr>
    </w:pPr>
    <w:r w:rsidRPr="003D6831">
      <w:rPr>
        <w:rFonts w:ascii="Georgia" w:hAnsi="Georgia"/>
        <w:i/>
      </w:rPr>
      <w:t xml:space="preserve">Číslo: </w:t>
    </w:r>
    <w:sdt>
      <w:sdtPr>
        <w:rPr>
          <w:rFonts w:ascii="Georgia" w:hAnsi="Georgia"/>
          <w:i/>
        </w:rPr>
        <w:id w:val="1395316934"/>
        <w:placeholder>
          <w:docPart w:val="77F4A7CC266D419899FC0128A6BF3D2F"/>
        </w:placeholder>
      </w:sdtPr>
      <w:sdtContent>
        <w:r w:rsidRPr="003D6831">
          <w:rPr>
            <w:rFonts w:ascii="Georgia" w:hAnsi="Georgia"/>
            <w:i/>
          </w:rPr>
          <w:t>2018-001</w:t>
        </w:r>
      </w:sdtContent>
    </w:sdt>
  </w:p>
  <w:p w:rsidR="00745C0E" w:rsidRPr="00113850" w:rsidRDefault="00745C0E">
    <w:pPr>
      <w:pStyle w:val="Zhlav"/>
      <w:rPr>
        <w:rFonts w:ascii="Calibri" w:hAnsi="Calibri"/>
        <w:sz w:val="22"/>
      </w:rPr>
    </w:pPr>
    <w:r w:rsidRPr="005E4C00">
      <w:rPr>
        <w:rFonts w:ascii="Calibri" w:hAnsi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205D"/>
    <w:multiLevelType w:val="hybridMultilevel"/>
    <w:tmpl w:val="76424A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4495C"/>
    <w:multiLevelType w:val="multilevel"/>
    <w:tmpl w:val="1A6AA4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4F0E07"/>
    <w:multiLevelType w:val="multilevel"/>
    <w:tmpl w:val="396E8D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9C4E21"/>
    <w:multiLevelType w:val="hybridMultilevel"/>
    <w:tmpl w:val="0F9E870E"/>
    <w:lvl w:ilvl="0" w:tplc="04050017">
      <w:start w:val="1"/>
      <w:numFmt w:val="lowerLetter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FBF0958"/>
    <w:multiLevelType w:val="hybridMultilevel"/>
    <w:tmpl w:val="66B45F34"/>
    <w:lvl w:ilvl="0" w:tplc="04050017">
      <w:start w:val="1"/>
      <w:numFmt w:val="lowerLetter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44A71BC"/>
    <w:multiLevelType w:val="hybridMultilevel"/>
    <w:tmpl w:val="15326D7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FFD67DBA">
      <w:start w:val="5"/>
      <w:numFmt w:val="bullet"/>
      <w:lvlText w:val="-"/>
      <w:lvlJc w:val="left"/>
      <w:pPr>
        <w:ind w:left="786" w:hanging="360"/>
      </w:pPr>
      <w:rPr>
        <w:rFonts w:ascii="Calibri" w:eastAsia="Calibri" w:hAnsi="Calibri" w:cs="Garamond" w:hint="default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FE2EB2"/>
    <w:multiLevelType w:val="hybridMultilevel"/>
    <w:tmpl w:val="4C802B6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93405F"/>
    <w:multiLevelType w:val="hybridMultilevel"/>
    <w:tmpl w:val="65A043E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D7642E"/>
    <w:multiLevelType w:val="hybridMultilevel"/>
    <w:tmpl w:val="A2960160"/>
    <w:lvl w:ilvl="0" w:tplc="38C8B30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1A04891E">
      <w:start w:val="1"/>
      <w:numFmt w:val="lowerLetter"/>
      <w:lvlText w:val="%3)"/>
      <w:lvlJc w:val="left"/>
      <w:pPr>
        <w:ind w:left="1353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C3732B"/>
    <w:multiLevelType w:val="hybridMultilevel"/>
    <w:tmpl w:val="13DEA55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6D6447"/>
    <w:multiLevelType w:val="multilevel"/>
    <w:tmpl w:val="9EB613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F4765EE"/>
    <w:multiLevelType w:val="hybridMultilevel"/>
    <w:tmpl w:val="641E6DC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CA5A28"/>
    <w:multiLevelType w:val="hybridMultilevel"/>
    <w:tmpl w:val="FD02BAE2"/>
    <w:lvl w:ilvl="0" w:tplc="04050017">
      <w:start w:val="1"/>
      <w:numFmt w:val="lowerLetter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0EB3A7C"/>
    <w:multiLevelType w:val="hybridMultilevel"/>
    <w:tmpl w:val="AAEA5662"/>
    <w:lvl w:ilvl="0" w:tplc="04050017">
      <w:start w:val="1"/>
      <w:numFmt w:val="lowerLetter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442511B"/>
    <w:multiLevelType w:val="multilevel"/>
    <w:tmpl w:val="89CC012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A2C3810"/>
    <w:multiLevelType w:val="hybridMultilevel"/>
    <w:tmpl w:val="430472F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15"/>
  </w:num>
  <w:num w:numId="4">
    <w:abstractNumId w:val="10"/>
  </w:num>
  <w:num w:numId="5">
    <w:abstractNumId w:val="8"/>
  </w:num>
  <w:num w:numId="6">
    <w:abstractNumId w:val="3"/>
  </w:num>
  <w:num w:numId="7">
    <w:abstractNumId w:val="12"/>
  </w:num>
  <w:num w:numId="8">
    <w:abstractNumId w:val="14"/>
  </w:num>
  <w:num w:numId="9">
    <w:abstractNumId w:val="13"/>
  </w:num>
  <w:num w:numId="10">
    <w:abstractNumId w:val="4"/>
  </w:num>
  <w:num w:numId="11">
    <w:abstractNumId w:val="7"/>
  </w:num>
  <w:num w:numId="12">
    <w:abstractNumId w:val="2"/>
  </w:num>
  <w:num w:numId="13">
    <w:abstractNumId w:val="9"/>
  </w:num>
  <w:num w:numId="14">
    <w:abstractNumId w:val="1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2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27A"/>
    <w:rsid w:val="00023F1B"/>
    <w:rsid w:val="00040255"/>
    <w:rsid w:val="00077A1C"/>
    <w:rsid w:val="000A4511"/>
    <w:rsid w:val="000A4F3E"/>
    <w:rsid w:val="000C11B9"/>
    <w:rsid w:val="000C7B5E"/>
    <w:rsid w:val="000F3A54"/>
    <w:rsid w:val="00113850"/>
    <w:rsid w:val="00120FFD"/>
    <w:rsid w:val="00133D52"/>
    <w:rsid w:val="00162D45"/>
    <w:rsid w:val="00180952"/>
    <w:rsid w:val="00193E55"/>
    <w:rsid w:val="00194406"/>
    <w:rsid w:val="001A38AB"/>
    <w:rsid w:val="001A40DC"/>
    <w:rsid w:val="001C3B44"/>
    <w:rsid w:val="001E4C42"/>
    <w:rsid w:val="001F08C7"/>
    <w:rsid w:val="001F19E6"/>
    <w:rsid w:val="0020514E"/>
    <w:rsid w:val="00206F0D"/>
    <w:rsid w:val="00226342"/>
    <w:rsid w:val="00227C3D"/>
    <w:rsid w:val="002520B7"/>
    <w:rsid w:val="0025465A"/>
    <w:rsid w:val="00285BBF"/>
    <w:rsid w:val="00294461"/>
    <w:rsid w:val="003063BA"/>
    <w:rsid w:val="0032137A"/>
    <w:rsid w:val="00336389"/>
    <w:rsid w:val="00371981"/>
    <w:rsid w:val="00380CFD"/>
    <w:rsid w:val="003A6A45"/>
    <w:rsid w:val="003C13C9"/>
    <w:rsid w:val="003D6831"/>
    <w:rsid w:val="003D7642"/>
    <w:rsid w:val="004017D3"/>
    <w:rsid w:val="00404D17"/>
    <w:rsid w:val="004073DF"/>
    <w:rsid w:val="00412ABC"/>
    <w:rsid w:val="004234A5"/>
    <w:rsid w:val="00426EF5"/>
    <w:rsid w:val="0043470E"/>
    <w:rsid w:val="00442A70"/>
    <w:rsid w:val="00444DD6"/>
    <w:rsid w:val="0044746B"/>
    <w:rsid w:val="00455959"/>
    <w:rsid w:val="004771E1"/>
    <w:rsid w:val="004961DD"/>
    <w:rsid w:val="004B5A5E"/>
    <w:rsid w:val="004E27AE"/>
    <w:rsid w:val="004F31B9"/>
    <w:rsid w:val="00541159"/>
    <w:rsid w:val="00567BD2"/>
    <w:rsid w:val="005A0557"/>
    <w:rsid w:val="005C15ED"/>
    <w:rsid w:val="00603E56"/>
    <w:rsid w:val="0063761A"/>
    <w:rsid w:val="00655E50"/>
    <w:rsid w:val="00673E34"/>
    <w:rsid w:val="0069437A"/>
    <w:rsid w:val="006A268B"/>
    <w:rsid w:val="006C4859"/>
    <w:rsid w:val="006D6078"/>
    <w:rsid w:val="006F7FDD"/>
    <w:rsid w:val="00726008"/>
    <w:rsid w:val="007352D6"/>
    <w:rsid w:val="00741D70"/>
    <w:rsid w:val="00744BB3"/>
    <w:rsid w:val="00745C0E"/>
    <w:rsid w:val="007460F8"/>
    <w:rsid w:val="007703C9"/>
    <w:rsid w:val="00794CD3"/>
    <w:rsid w:val="007C0E1B"/>
    <w:rsid w:val="007D036A"/>
    <w:rsid w:val="007D7182"/>
    <w:rsid w:val="00801DA6"/>
    <w:rsid w:val="008108E9"/>
    <w:rsid w:val="008317B5"/>
    <w:rsid w:val="00834BD8"/>
    <w:rsid w:val="008466FE"/>
    <w:rsid w:val="008546D1"/>
    <w:rsid w:val="00860F6D"/>
    <w:rsid w:val="008732AA"/>
    <w:rsid w:val="00875E3B"/>
    <w:rsid w:val="008851E1"/>
    <w:rsid w:val="008B7262"/>
    <w:rsid w:val="008D0F7B"/>
    <w:rsid w:val="00904220"/>
    <w:rsid w:val="00914BF0"/>
    <w:rsid w:val="00920816"/>
    <w:rsid w:val="0095719D"/>
    <w:rsid w:val="00972DB6"/>
    <w:rsid w:val="00981493"/>
    <w:rsid w:val="009C7B4A"/>
    <w:rsid w:val="00A01AB0"/>
    <w:rsid w:val="00A16E42"/>
    <w:rsid w:val="00A4530D"/>
    <w:rsid w:val="00A502D9"/>
    <w:rsid w:val="00A52897"/>
    <w:rsid w:val="00A962DB"/>
    <w:rsid w:val="00AB47A0"/>
    <w:rsid w:val="00AB6FA0"/>
    <w:rsid w:val="00AC3BDD"/>
    <w:rsid w:val="00AD3548"/>
    <w:rsid w:val="00AF5D6F"/>
    <w:rsid w:val="00B4061B"/>
    <w:rsid w:val="00BA2315"/>
    <w:rsid w:val="00BD0A81"/>
    <w:rsid w:val="00BE3341"/>
    <w:rsid w:val="00BF2AFA"/>
    <w:rsid w:val="00C036AC"/>
    <w:rsid w:val="00C22F4A"/>
    <w:rsid w:val="00C27721"/>
    <w:rsid w:val="00C35F37"/>
    <w:rsid w:val="00C72CD5"/>
    <w:rsid w:val="00C85998"/>
    <w:rsid w:val="00CC2181"/>
    <w:rsid w:val="00CC4DBE"/>
    <w:rsid w:val="00CC77E6"/>
    <w:rsid w:val="00CE1AF0"/>
    <w:rsid w:val="00CE3662"/>
    <w:rsid w:val="00CE4504"/>
    <w:rsid w:val="00CF1F7B"/>
    <w:rsid w:val="00D10A1A"/>
    <w:rsid w:val="00D14F23"/>
    <w:rsid w:val="00D15D18"/>
    <w:rsid w:val="00D34258"/>
    <w:rsid w:val="00D368B4"/>
    <w:rsid w:val="00D40505"/>
    <w:rsid w:val="00D43243"/>
    <w:rsid w:val="00D46059"/>
    <w:rsid w:val="00D53B4A"/>
    <w:rsid w:val="00D96A54"/>
    <w:rsid w:val="00DA7994"/>
    <w:rsid w:val="00DB5DC8"/>
    <w:rsid w:val="00DC434E"/>
    <w:rsid w:val="00DD7383"/>
    <w:rsid w:val="00DE08B6"/>
    <w:rsid w:val="00DE4104"/>
    <w:rsid w:val="00E049E1"/>
    <w:rsid w:val="00E06D11"/>
    <w:rsid w:val="00E20C54"/>
    <w:rsid w:val="00E219D5"/>
    <w:rsid w:val="00E25E2C"/>
    <w:rsid w:val="00E4010F"/>
    <w:rsid w:val="00E438CA"/>
    <w:rsid w:val="00E52968"/>
    <w:rsid w:val="00E83C33"/>
    <w:rsid w:val="00E916BF"/>
    <w:rsid w:val="00EB2E1F"/>
    <w:rsid w:val="00EC575B"/>
    <w:rsid w:val="00F11E2A"/>
    <w:rsid w:val="00F52C91"/>
    <w:rsid w:val="00F53E7E"/>
    <w:rsid w:val="00FB205A"/>
    <w:rsid w:val="00FB4BED"/>
    <w:rsid w:val="00FC427A"/>
    <w:rsid w:val="00FE0F3B"/>
    <w:rsid w:val="00FE77F3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E4C70E1"/>
  <w15:chartTrackingRefBased/>
  <w15:docId w15:val="{6FD34190-E674-4853-881D-876B134BD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customStyle="1" w:styleId="Absatz-Standardschriftart">
    <w:name w:val="Absatz-Standardschriftart"/>
  </w:style>
  <w:style w:type="character" w:customStyle="1" w:styleId="apple-converted-space">
    <w:name w:val="apple-converted-space"/>
    <w:basedOn w:val="Standardnpsmoodstavce1"/>
  </w:style>
  <w:style w:type="character" w:customStyle="1" w:styleId="ZhlavChar">
    <w:name w:val="Záhlaví Char"/>
    <w:basedOn w:val="Standardnpsmoodstavce1"/>
  </w:style>
  <w:style w:type="character" w:customStyle="1" w:styleId="ZpatChar">
    <w:name w:val="Zápatí Char"/>
    <w:basedOn w:val="Standardnpsmoodstavce1"/>
    <w:uiPriority w:val="99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Textbody"/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Standard">
    <w:name w:val="Standard"/>
    <w:pPr>
      <w:suppressAutoHyphens/>
      <w:textAlignment w:val="baseline"/>
    </w:pPr>
    <w:rPr>
      <w:rFonts w:eastAsia="Lucida Sans Unicode"/>
      <w:kern w:val="1"/>
      <w:sz w:val="24"/>
      <w:szCs w:val="24"/>
      <w:lang w:eastAsia="hi-I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itulek1">
    <w:name w:val="Titulek1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Odstavecseseznamem">
    <w:name w:val="List Paragraph"/>
    <w:basedOn w:val="Standard"/>
    <w:uiPriority w:val="34"/>
    <w:qFormat/>
    <w:pPr>
      <w:ind w:left="720"/>
    </w:pPr>
  </w:style>
  <w:style w:type="paragraph" w:customStyle="1" w:styleId="Zhlav1">
    <w:name w:val="Záhlaví1"/>
    <w:basedOn w:val="Standard"/>
    <w:pPr>
      <w:suppressLineNumbers/>
      <w:spacing w:line="100" w:lineRule="atLeast"/>
    </w:pPr>
  </w:style>
  <w:style w:type="paragraph" w:customStyle="1" w:styleId="Zpat1">
    <w:name w:val="Zápatí1"/>
    <w:basedOn w:val="Standard"/>
    <w:pPr>
      <w:suppressLineNumbers/>
      <w:spacing w:line="100" w:lineRule="atLeast"/>
    </w:pPr>
  </w:style>
  <w:style w:type="paragraph" w:styleId="Zhlav">
    <w:name w:val="header"/>
    <w:basedOn w:val="Normln"/>
    <w:link w:val="ZhlavChar1"/>
    <w:rsid w:val="004961D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hlavChar1">
    <w:name w:val="Záhlaví Char1"/>
    <w:link w:val="Zhlav"/>
    <w:rsid w:val="004961DD"/>
    <w:rPr>
      <w:rFonts w:eastAsia="Lucida Sans Unicode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1"/>
    <w:uiPriority w:val="99"/>
    <w:rsid w:val="004961D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patChar1">
    <w:name w:val="Zápatí Char1"/>
    <w:link w:val="Zpat"/>
    <w:rsid w:val="004961DD"/>
    <w:rPr>
      <w:rFonts w:eastAsia="Lucida Sans Unicode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rsid w:val="004017D3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Standardnpsmoodstavce"/>
    <w:link w:val="Textbubliny"/>
    <w:rsid w:val="004017D3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character" w:styleId="Zstupntext">
    <w:name w:val="Placeholder Text"/>
    <w:basedOn w:val="Standardnpsmoodstavce"/>
    <w:uiPriority w:val="99"/>
    <w:semiHidden/>
    <w:rsid w:val="00E25E2C"/>
    <w:rPr>
      <w:color w:val="808080"/>
    </w:rPr>
  </w:style>
  <w:style w:type="paragraph" w:styleId="Bezmezer">
    <w:name w:val="No Spacing"/>
    <w:qFormat/>
    <w:rsid w:val="003A6A45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Odkaznakoment1">
    <w:name w:val="Odkaz na komentář1"/>
    <w:rsid w:val="00FE77F3"/>
    <w:rPr>
      <w:sz w:val="16"/>
      <w:szCs w:val="16"/>
    </w:rPr>
  </w:style>
  <w:style w:type="table" w:styleId="Mkatabulky">
    <w:name w:val="Table Grid"/>
    <w:basedOn w:val="Normlntabulka"/>
    <w:rsid w:val="00023F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6CE759-90F2-4ABF-88C2-976FC432BA7C}"/>
      </w:docPartPr>
      <w:docPartBody>
        <w:p w:rsidR="00312369" w:rsidRDefault="00312369">
          <w:r w:rsidRPr="00122F1B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7F4A7CC266D419899FC0128A6BF3D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90E40E5-4D25-4625-8A56-B05EB97EDAF7}"/>
      </w:docPartPr>
      <w:docPartBody>
        <w:p w:rsidR="005A533D" w:rsidRDefault="00312369" w:rsidP="00312369">
          <w:pPr>
            <w:pStyle w:val="77F4A7CC266D419899FC0128A6BF3D2F"/>
          </w:pPr>
          <w:r w:rsidRPr="00122F1B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ans-serif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369"/>
    <w:rsid w:val="00150A54"/>
    <w:rsid w:val="001E6531"/>
    <w:rsid w:val="00312369"/>
    <w:rsid w:val="004A28A4"/>
    <w:rsid w:val="005A533D"/>
    <w:rsid w:val="00754FD2"/>
    <w:rsid w:val="00B05A3A"/>
    <w:rsid w:val="00B13B26"/>
    <w:rsid w:val="00B9601E"/>
    <w:rsid w:val="00DA4130"/>
    <w:rsid w:val="00E6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A28A4"/>
    <w:rPr>
      <w:color w:val="808080"/>
    </w:rPr>
  </w:style>
  <w:style w:type="paragraph" w:customStyle="1" w:styleId="77F4A7CC266D419899FC0128A6BF3D2F">
    <w:name w:val="77F4A7CC266D419899FC0128A6BF3D2F"/>
    <w:rsid w:val="00312369"/>
  </w:style>
  <w:style w:type="paragraph" w:customStyle="1" w:styleId="EE4164E6E67F42E5BE872EF9A0183EC3">
    <w:name w:val="EE4164E6E67F42E5BE872EF9A0183EC3"/>
    <w:rsid w:val="004A28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24DB2-182D-4AB7-99AD-A262BC697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3181</Words>
  <Characters>18773</Characters>
  <Application>Microsoft Office Word</Application>
  <DocSecurity>0</DocSecurity>
  <Lines>156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Nájemní smlouva</vt:lpstr>
    </vt:vector>
  </TitlesOfParts>
  <Company>Knihovna Morkovice-Slizany</Company>
  <LinksUpToDate>false</LinksUpToDate>
  <CharactersWithSpaces>21911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Nájemní smlouva</dc:title>
  <dc:subject/>
  <dc:creator>Avatar</dc:creator>
  <cp:keywords/>
  <cp:lastModifiedBy>Austin Ames</cp:lastModifiedBy>
  <cp:revision>4</cp:revision>
  <cp:lastPrinted>2017-03-21T12:16:00Z</cp:lastPrinted>
  <dcterms:created xsi:type="dcterms:W3CDTF">2017-12-06T09:31:00Z</dcterms:created>
  <dcterms:modified xsi:type="dcterms:W3CDTF">2017-12-06T09:34:00Z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